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D2509" w14:textId="28EE60BF" w:rsidR="00707D64" w:rsidRDefault="00707D64"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Background:</w:t>
      </w:r>
    </w:p>
    <w:p w14:paraId="22CD2511" w14:textId="14F33666" w:rsidR="003266AA" w:rsidRPr="00872784" w:rsidRDefault="003266AA" w:rsidP="0065232C">
      <w:pPr>
        <w:ind w:left="360"/>
        <w:jc w:val="both"/>
        <w:rPr>
          <w:rFonts w:ascii="Gill Sans Infant Std" w:hAnsi="Gill Sans Infant Std" w:cstheme="minorHAnsi"/>
          <w:sz w:val="24"/>
          <w:szCs w:val="24"/>
        </w:rPr>
      </w:pPr>
      <w:proofErr w:type="spellStart"/>
      <w:r w:rsidRPr="00872784">
        <w:rPr>
          <w:rFonts w:ascii="Gill Sans Infant Std" w:hAnsi="Gill Sans Infant Std" w:cstheme="minorHAnsi"/>
          <w:sz w:val="24"/>
          <w:szCs w:val="24"/>
        </w:rPr>
        <w:t>Panch</w:t>
      </w:r>
      <w:proofErr w:type="spellEnd"/>
      <w:r w:rsidRPr="00872784">
        <w:rPr>
          <w:rFonts w:ascii="Gill Sans Infant Std" w:hAnsi="Gill Sans Infant Std" w:cstheme="minorHAnsi"/>
          <w:sz w:val="24"/>
          <w:szCs w:val="24"/>
        </w:rPr>
        <w:t xml:space="preserve"> Tara Yuba </w:t>
      </w:r>
      <w:proofErr w:type="spellStart"/>
      <w:r w:rsidRPr="00872784">
        <w:rPr>
          <w:rFonts w:ascii="Gill Sans Infant Std" w:hAnsi="Gill Sans Infant Std" w:cstheme="minorHAnsi"/>
          <w:sz w:val="24"/>
          <w:szCs w:val="24"/>
        </w:rPr>
        <w:t>Samrakshak</w:t>
      </w:r>
      <w:proofErr w:type="spellEnd"/>
      <w:r w:rsidR="00CA5305" w:rsidRPr="00872784">
        <w:rPr>
          <w:rFonts w:ascii="Gill Sans Infant Std" w:hAnsi="Gill Sans Infant Std" w:cstheme="minorHAnsi"/>
          <w:sz w:val="24"/>
          <w:szCs w:val="24"/>
        </w:rPr>
        <w:t xml:space="preserve"> </w:t>
      </w:r>
      <w:r w:rsidRPr="00872784">
        <w:rPr>
          <w:rFonts w:ascii="Gill Sans Infant Std" w:hAnsi="Gill Sans Infant Std" w:cstheme="minorHAnsi"/>
          <w:sz w:val="24"/>
          <w:szCs w:val="24"/>
        </w:rPr>
        <w:t xml:space="preserve">Manch (PTYSM), a regional level non-governmental organization (NGO) based in </w:t>
      </w:r>
      <w:proofErr w:type="spellStart"/>
      <w:r w:rsidRPr="00872784">
        <w:rPr>
          <w:rFonts w:ascii="Gill Sans Infant Std" w:hAnsi="Gill Sans Infant Std" w:cstheme="minorHAnsi"/>
          <w:sz w:val="24"/>
          <w:szCs w:val="24"/>
        </w:rPr>
        <w:t>Bheri</w:t>
      </w:r>
      <w:proofErr w:type="spellEnd"/>
      <w:r w:rsidRPr="00872784">
        <w:rPr>
          <w:rFonts w:ascii="Gill Sans Infant Std" w:hAnsi="Gill Sans Infant Std" w:cstheme="minorHAnsi"/>
          <w:sz w:val="24"/>
          <w:szCs w:val="24"/>
        </w:rPr>
        <w:t xml:space="preserve"> municipality 3 </w:t>
      </w:r>
      <w:proofErr w:type="spellStart"/>
      <w:r w:rsidRPr="00872784">
        <w:rPr>
          <w:rFonts w:ascii="Gill Sans Infant Std" w:hAnsi="Gill Sans Infant Std" w:cstheme="minorHAnsi"/>
          <w:sz w:val="24"/>
          <w:szCs w:val="24"/>
        </w:rPr>
        <w:t>Jajarkot</w:t>
      </w:r>
      <w:proofErr w:type="spellEnd"/>
      <w:r w:rsidRPr="00872784">
        <w:rPr>
          <w:rFonts w:ascii="Gill Sans Infant Std" w:hAnsi="Gill Sans Infant Std" w:cstheme="minorHAnsi"/>
          <w:sz w:val="24"/>
          <w:szCs w:val="24"/>
        </w:rPr>
        <w:t xml:space="preserve"> a hilly and remote district of </w:t>
      </w:r>
      <w:proofErr w:type="spellStart"/>
      <w:r w:rsidRPr="00872784">
        <w:rPr>
          <w:rFonts w:ascii="Gill Sans Infant Std" w:hAnsi="Gill Sans Infant Std" w:cstheme="minorHAnsi"/>
          <w:sz w:val="24"/>
          <w:szCs w:val="24"/>
        </w:rPr>
        <w:t>Karnali</w:t>
      </w:r>
      <w:proofErr w:type="spellEnd"/>
      <w:r w:rsidRPr="00872784">
        <w:rPr>
          <w:rFonts w:ascii="Gill Sans Infant Std" w:hAnsi="Gill Sans Infant Std" w:cstheme="minorHAnsi"/>
          <w:sz w:val="24"/>
          <w:szCs w:val="24"/>
        </w:rPr>
        <w:t xml:space="preserve"> province of Nepal. It is emerged out as a result of the commitment displayed by development young professionals and social workers having long experiences in rural development. The organization was established with sole aim to create social justice and empower vulnerable people of the community.</w:t>
      </w:r>
      <w:r w:rsidR="003C7291" w:rsidRPr="00872784">
        <w:rPr>
          <w:rFonts w:ascii="Gill Sans Infant Std" w:hAnsi="Gill Sans Infant Std" w:cstheme="minorHAnsi"/>
          <w:sz w:val="24"/>
          <w:szCs w:val="24"/>
        </w:rPr>
        <w:t xml:space="preserve"> </w:t>
      </w:r>
      <w:r w:rsidRPr="00872784">
        <w:rPr>
          <w:rFonts w:ascii="Gill Sans Infant Std" w:hAnsi="Gill Sans Infant Std" w:cstheme="minorHAnsi"/>
          <w:sz w:val="24"/>
          <w:szCs w:val="24"/>
        </w:rPr>
        <w:t xml:space="preserve">PTYSM is functioning to capacitate poor men and women, disadvantages groups Dalit, indigenous, and marginalized ethnicity; children and youths increase their access to resources and decision-making process. </w:t>
      </w:r>
    </w:p>
    <w:p w14:paraId="1ADA0257" w14:textId="3898828C" w:rsidR="0070279F" w:rsidRDefault="00C530E7" w:rsidP="0065232C">
      <w:pPr>
        <w:ind w:left="360"/>
        <w:jc w:val="both"/>
        <w:rPr>
          <w:rFonts w:ascii="Gill Sans Infant Std" w:hAnsi="Gill Sans Infant Std" w:cstheme="minorHAnsi"/>
          <w:sz w:val="24"/>
          <w:szCs w:val="24"/>
        </w:rPr>
      </w:pPr>
      <w:r>
        <w:rPr>
          <w:rFonts w:ascii="Gill Sans Infant Std" w:hAnsi="Gill Sans Infant Std" w:cstheme="minorHAnsi"/>
          <w:sz w:val="24"/>
          <w:szCs w:val="24"/>
        </w:rPr>
        <w:t>Panchtar</w:t>
      </w:r>
      <w:r w:rsidR="007F0CD9">
        <w:rPr>
          <w:rFonts w:ascii="Gill Sans Infant Std" w:hAnsi="Gill Sans Infant Std" w:cstheme="minorHAnsi"/>
          <w:sz w:val="24"/>
          <w:szCs w:val="24"/>
        </w:rPr>
        <w:t>a</w:t>
      </w:r>
      <w:r>
        <w:rPr>
          <w:rFonts w:ascii="Gill Sans Infant Std" w:hAnsi="Gill Sans Infant Std" w:cstheme="minorHAnsi"/>
          <w:sz w:val="24"/>
          <w:szCs w:val="24"/>
        </w:rPr>
        <w:t xml:space="preserve"> Yuwa </w:t>
      </w:r>
      <w:proofErr w:type="spellStart"/>
      <w:r>
        <w:rPr>
          <w:rFonts w:ascii="Gill Sans Infant Std" w:hAnsi="Gill Sans Infant Std" w:cstheme="minorHAnsi"/>
          <w:sz w:val="24"/>
          <w:szCs w:val="24"/>
        </w:rPr>
        <w:t>Samrakchhayn</w:t>
      </w:r>
      <w:proofErr w:type="spellEnd"/>
      <w:r>
        <w:rPr>
          <w:rFonts w:ascii="Gill Sans Infant Std" w:hAnsi="Gill Sans Infant Std" w:cstheme="minorHAnsi"/>
          <w:sz w:val="24"/>
          <w:szCs w:val="24"/>
        </w:rPr>
        <w:t xml:space="preserve"> Manch (</w:t>
      </w:r>
      <w:r w:rsidR="00760F6A">
        <w:rPr>
          <w:rFonts w:ascii="Gill Sans Infant Std" w:hAnsi="Gill Sans Infant Std" w:cstheme="minorHAnsi"/>
          <w:sz w:val="24"/>
          <w:szCs w:val="24"/>
        </w:rPr>
        <w:t>PTYSM</w:t>
      </w:r>
      <w:r>
        <w:rPr>
          <w:rFonts w:ascii="Gill Sans Infant Std" w:hAnsi="Gill Sans Infant Std" w:cstheme="minorHAnsi"/>
          <w:sz w:val="24"/>
          <w:szCs w:val="24"/>
        </w:rPr>
        <w:t>)</w:t>
      </w:r>
      <w:r w:rsidR="00760F6A">
        <w:rPr>
          <w:rFonts w:ascii="Gill Sans Infant Std" w:hAnsi="Gill Sans Infant Std" w:cstheme="minorHAnsi"/>
          <w:sz w:val="24"/>
          <w:szCs w:val="24"/>
        </w:rPr>
        <w:t xml:space="preserve">, </w:t>
      </w:r>
      <w:proofErr w:type="spellStart"/>
      <w:r w:rsidR="00760F6A">
        <w:rPr>
          <w:rFonts w:ascii="Gill Sans Infant Std" w:hAnsi="Gill Sans Infant Std" w:cstheme="minorHAnsi"/>
          <w:sz w:val="24"/>
          <w:szCs w:val="24"/>
        </w:rPr>
        <w:t>Jajarkot</w:t>
      </w:r>
      <w:proofErr w:type="spellEnd"/>
      <w:r w:rsidR="00760F6A">
        <w:rPr>
          <w:rFonts w:ascii="Gill Sans Infant Std" w:hAnsi="Gill Sans Infant Std" w:cstheme="minorHAnsi"/>
          <w:sz w:val="24"/>
          <w:szCs w:val="24"/>
        </w:rPr>
        <w:t xml:space="preserve"> with the support of </w:t>
      </w:r>
      <w:r w:rsidR="00A67F7A" w:rsidRPr="00BA2CA2">
        <w:rPr>
          <w:rFonts w:ascii="Gill Sans Infant Std" w:hAnsi="Gill Sans Infant Std" w:cstheme="minorHAnsi"/>
          <w:sz w:val="24"/>
          <w:szCs w:val="24"/>
        </w:rPr>
        <w:t xml:space="preserve">Save the </w:t>
      </w:r>
      <w:r w:rsidR="001018C8" w:rsidRPr="00BA2CA2">
        <w:rPr>
          <w:rFonts w:ascii="Gill Sans Infant Std" w:hAnsi="Gill Sans Infant Std" w:cstheme="minorHAnsi"/>
          <w:sz w:val="24"/>
          <w:szCs w:val="24"/>
        </w:rPr>
        <w:t>Children is</w:t>
      </w:r>
      <w:r w:rsidR="00A67F7A" w:rsidRPr="00BA2CA2">
        <w:rPr>
          <w:rFonts w:ascii="Gill Sans Infant Std" w:hAnsi="Gill Sans Infant Std" w:cstheme="minorHAnsi"/>
          <w:sz w:val="24"/>
          <w:szCs w:val="24"/>
        </w:rPr>
        <w:t xml:space="preserve"> implementing the </w:t>
      </w:r>
      <w:proofErr w:type="spellStart"/>
      <w:r w:rsidR="00A67F7A" w:rsidRPr="00BA2CA2">
        <w:rPr>
          <w:rFonts w:ascii="Gill Sans Infant Std" w:hAnsi="Gill Sans Infant Std" w:cstheme="minorHAnsi"/>
          <w:sz w:val="24"/>
          <w:szCs w:val="24"/>
        </w:rPr>
        <w:t>ABASAR</w:t>
      </w:r>
      <w:proofErr w:type="spellEnd"/>
      <w:r w:rsidR="00A67F7A" w:rsidRPr="00BA2CA2">
        <w:rPr>
          <w:rFonts w:ascii="Gill Sans Infant Std" w:hAnsi="Gill Sans Infant Std" w:cstheme="minorHAnsi"/>
          <w:sz w:val="24"/>
          <w:szCs w:val="24"/>
        </w:rPr>
        <w:t xml:space="preserve"> project in </w:t>
      </w:r>
      <w:proofErr w:type="spellStart"/>
      <w:r w:rsidR="00760F6A">
        <w:rPr>
          <w:rFonts w:ascii="Gill Sans Infant Std" w:hAnsi="Gill Sans Infant Std" w:cstheme="minorHAnsi"/>
          <w:sz w:val="24"/>
          <w:szCs w:val="24"/>
        </w:rPr>
        <w:t>Chhedagad</w:t>
      </w:r>
      <w:proofErr w:type="spellEnd"/>
      <w:r w:rsidR="00760F6A">
        <w:rPr>
          <w:rFonts w:ascii="Gill Sans Infant Std" w:hAnsi="Gill Sans Infant Std" w:cstheme="minorHAnsi"/>
          <w:sz w:val="24"/>
          <w:szCs w:val="24"/>
        </w:rPr>
        <w:t xml:space="preserve"> </w:t>
      </w:r>
      <w:proofErr w:type="spellStart"/>
      <w:r w:rsidR="00760F6A">
        <w:rPr>
          <w:rFonts w:ascii="Gill Sans Infant Std" w:hAnsi="Gill Sans Infant Std" w:cstheme="minorHAnsi"/>
          <w:sz w:val="24"/>
          <w:szCs w:val="24"/>
        </w:rPr>
        <w:t>Municipalty</w:t>
      </w:r>
      <w:proofErr w:type="spellEnd"/>
      <w:r w:rsidR="00760F6A">
        <w:rPr>
          <w:rFonts w:ascii="Gill Sans Infant Std" w:hAnsi="Gill Sans Infant Std" w:cstheme="minorHAnsi"/>
          <w:sz w:val="24"/>
          <w:szCs w:val="24"/>
        </w:rPr>
        <w:t xml:space="preserve">, </w:t>
      </w:r>
      <w:proofErr w:type="spellStart"/>
      <w:r w:rsidR="00760F6A">
        <w:rPr>
          <w:rFonts w:ascii="Gill Sans Infant Std" w:hAnsi="Gill Sans Infant Std" w:cstheme="minorHAnsi"/>
          <w:sz w:val="24"/>
          <w:szCs w:val="24"/>
        </w:rPr>
        <w:t>Jajarkot</w:t>
      </w:r>
      <w:proofErr w:type="spellEnd"/>
      <w:r w:rsidR="00760F6A">
        <w:rPr>
          <w:rFonts w:ascii="Gill Sans Infant Std" w:hAnsi="Gill Sans Infant Std" w:cstheme="minorHAnsi"/>
          <w:sz w:val="24"/>
          <w:szCs w:val="24"/>
        </w:rPr>
        <w:t xml:space="preserve">. </w:t>
      </w:r>
      <w:r w:rsidR="00DB7708">
        <w:rPr>
          <w:rFonts w:ascii="Gill Sans Infant Std" w:hAnsi="Gill Sans Infant Std" w:cstheme="minorHAnsi"/>
          <w:sz w:val="24"/>
          <w:szCs w:val="24"/>
        </w:rPr>
        <w:t>Likewise,</w:t>
      </w:r>
      <w:r w:rsidR="00760F6A">
        <w:rPr>
          <w:rFonts w:ascii="Gill Sans Infant Std" w:hAnsi="Gill Sans Infant Std" w:cstheme="minorHAnsi"/>
          <w:sz w:val="24"/>
          <w:szCs w:val="24"/>
        </w:rPr>
        <w:t xml:space="preserve"> another partner </w:t>
      </w:r>
      <w:r>
        <w:rPr>
          <w:rFonts w:ascii="Gill Sans Infant Std" w:hAnsi="Gill Sans Infant Std" w:cstheme="minorHAnsi"/>
          <w:sz w:val="24"/>
          <w:szCs w:val="24"/>
        </w:rPr>
        <w:t>Hilly Region Development Center (</w:t>
      </w:r>
      <w:proofErr w:type="spellStart"/>
      <w:r w:rsidR="00760F6A">
        <w:rPr>
          <w:rFonts w:ascii="Gill Sans Infant Std" w:hAnsi="Gill Sans Infant Std" w:cstheme="minorHAnsi"/>
          <w:sz w:val="24"/>
          <w:szCs w:val="24"/>
        </w:rPr>
        <w:t>HRDC</w:t>
      </w:r>
      <w:proofErr w:type="spellEnd"/>
      <w:r>
        <w:rPr>
          <w:rFonts w:ascii="Gill Sans Infant Std" w:hAnsi="Gill Sans Infant Std" w:cstheme="minorHAnsi"/>
          <w:sz w:val="24"/>
          <w:szCs w:val="24"/>
        </w:rPr>
        <w:t>)</w:t>
      </w:r>
      <w:r w:rsidR="00760F6A">
        <w:rPr>
          <w:rFonts w:ascii="Gill Sans Infant Std" w:hAnsi="Gill Sans Infant Std" w:cstheme="minorHAnsi"/>
          <w:sz w:val="24"/>
          <w:szCs w:val="24"/>
        </w:rPr>
        <w:t>,</w:t>
      </w:r>
      <w:r>
        <w:rPr>
          <w:rFonts w:ascii="Gill Sans Infant Std" w:hAnsi="Gill Sans Infant Std" w:cstheme="minorHAnsi"/>
          <w:sz w:val="24"/>
          <w:szCs w:val="24"/>
        </w:rPr>
        <w:t xml:space="preserve"> is implementing the same project in </w:t>
      </w:r>
      <w:proofErr w:type="spellStart"/>
      <w:r w:rsidR="00E90209">
        <w:rPr>
          <w:rFonts w:ascii="Gill Sans Infant Std" w:hAnsi="Gill Sans Infant Std" w:cstheme="minorHAnsi"/>
          <w:sz w:val="24"/>
          <w:szCs w:val="24"/>
        </w:rPr>
        <w:t>Kuse</w:t>
      </w:r>
      <w:proofErr w:type="spellEnd"/>
      <w:r w:rsidR="00E90209">
        <w:rPr>
          <w:rFonts w:ascii="Gill Sans Infant Std" w:hAnsi="Gill Sans Infant Std" w:cstheme="minorHAnsi"/>
          <w:sz w:val="24"/>
          <w:szCs w:val="24"/>
        </w:rPr>
        <w:t xml:space="preserve"> Rural</w:t>
      </w:r>
      <w:r>
        <w:rPr>
          <w:rFonts w:ascii="Gill Sans Infant Std" w:hAnsi="Gill Sans Infant Std" w:cstheme="minorHAnsi"/>
          <w:sz w:val="24"/>
          <w:szCs w:val="24"/>
        </w:rPr>
        <w:t xml:space="preserve"> M</w:t>
      </w:r>
      <w:r w:rsidR="00A67F7A" w:rsidRPr="00BA2CA2">
        <w:rPr>
          <w:rFonts w:ascii="Gill Sans Infant Std" w:hAnsi="Gill Sans Infant Std" w:cstheme="minorHAnsi"/>
          <w:sz w:val="24"/>
          <w:szCs w:val="24"/>
        </w:rPr>
        <w:t>unicipalit</w:t>
      </w:r>
      <w:r>
        <w:rPr>
          <w:rFonts w:ascii="Gill Sans Infant Std" w:hAnsi="Gill Sans Infant Std" w:cstheme="minorHAnsi"/>
          <w:sz w:val="24"/>
          <w:szCs w:val="24"/>
        </w:rPr>
        <w:t>y</w:t>
      </w:r>
      <w:r w:rsidR="00A67F7A" w:rsidRPr="00BA2CA2">
        <w:rPr>
          <w:rFonts w:ascii="Gill Sans Infant Std" w:hAnsi="Gill Sans Infant Std" w:cstheme="minorHAnsi"/>
          <w:sz w:val="24"/>
          <w:szCs w:val="24"/>
        </w:rPr>
        <w:t xml:space="preserve"> of the</w:t>
      </w:r>
      <w:r>
        <w:rPr>
          <w:rFonts w:ascii="Gill Sans Infant Std" w:hAnsi="Gill Sans Infant Std" w:cstheme="minorHAnsi"/>
          <w:sz w:val="24"/>
          <w:szCs w:val="24"/>
        </w:rPr>
        <w:t xml:space="preserve"> </w:t>
      </w:r>
      <w:r w:rsidR="00FC17E8">
        <w:rPr>
          <w:rFonts w:ascii="Gill Sans Infant Std" w:hAnsi="Gill Sans Infant Std" w:cstheme="minorHAnsi"/>
          <w:sz w:val="24"/>
          <w:szCs w:val="24"/>
        </w:rPr>
        <w:t xml:space="preserve">same </w:t>
      </w:r>
      <w:r>
        <w:rPr>
          <w:rFonts w:ascii="Gill Sans Infant Std" w:hAnsi="Gill Sans Infant Std" w:cstheme="minorHAnsi"/>
          <w:sz w:val="24"/>
          <w:szCs w:val="24"/>
        </w:rPr>
        <w:t>district in</w:t>
      </w:r>
      <w:r w:rsidR="00A67F7A" w:rsidRPr="00BA2CA2">
        <w:rPr>
          <w:rFonts w:ascii="Gill Sans Infant Std" w:hAnsi="Gill Sans Infant Std" w:cstheme="minorHAnsi"/>
          <w:sz w:val="24"/>
          <w:szCs w:val="24"/>
        </w:rPr>
        <w:t xml:space="preserve"> </w:t>
      </w:r>
      <w:proofErr w:type="spellStart"/>
      <w:r w:rsidR="00A67F7A" w:rsidRPr="00BA2CA2">
        <w:rPr>
          <w:rFonts w:ascii="Gill Sans Infant Std" w:hAnsi="Gill Sans Infant Std" w:cstheme="minorHAnsi"/>
          <w:sz w:val="24"/>
          <w:szCs w:val="24"/>
        </w:rPr>
        <w:t>Karnali</w:t>
      </w:r>
      <w:proofErr w:type="spellEnd"/>
      <w:r w:rsidR="00A67F7A" w:rsidRPr="00BA2CA2">
        <w:rPr>
          <w:rFonts w:ascii="Gill Sans Infant Std" w:hAnsi="Gill Sans Infant Std" w:cstheme="minorHAnsi"/>
          <w:sz w:val="24"/>
          <w:szCs w:val="24"/>
        </w:rPr>
        <w:t xml:space="preserve"> province of Nep</w:t>
      </w:r>
      <w:r w:rsidR="00174E2B">
        <w:rPr>
          <w:rFonts w:ascii="Gill Sans Infant Std" w:hAnsi="Gill Sans Infant Std" w:cstheme="minorHAnsi"/>
          <w:sz w:val="24"/>
          <w:szCs w:val="24"/>
        </w:rPr>
        <w:t>a</w:t>
      </w:r>
      <w:r w:rsidR="00A67F7A" w:rsidRPr="00BA2CA2">
        <w:rPr>
          <w:rFonts w:ascii="Gill Sans Infant Std" w:hAnsi="Gill Sans Infant Std" w:cstheme="minorHAnsi"/>
          <w:sz w:val="24"/>
          <w:szCs w:val="24"/>
        </w:rPr>
        <w:t>l and</w:t>
      </w:r>
      <w:r w:rsidR="00FC17E8">
        <w:rPr>
          <w:rFonts w:ascii="Gill Sans Infant Std" w:hAnsi="Gill Sans Infant Std" w:cstheme="minorHAnsi"/>
          <w:sz w:val="24"/>
          <w:szCs w:val="24"/>
        </w:rPr>
        <w:t xml:space="preserve"> </w:t>
      </w:r>
      <w:proofErr w:type="spellStart"/>
      <w:r w:rsidR="00FC17E8">
        <w:rPr>
          <w:rFonts w:ascii="Gill Sans Infant Std" w:hAnsi="Gill Sans Infant Std" w:cstheme="minorHAnsi"/>
          <w:sz w:val="24"/>
          <w:szCs w:val="24"/>
        </w:rPr>
        <w:t>Abasar</w:t>
      </w:r>
      <w:proofErr w:type="spellEnd"/>
      <w:r w:rsidR="00FC17E8">
        <w:rPr>
          <w:rFonts w:ascii="Gill Sans Infant Std" w:hAnsi="Gill Sans Infant Std" w:cstheme="minorHAnsi"/>
          <w:sz w:val="24"/>
          <w:szCs w:val="24"/>
        </w:rPr>
        <w:t xml:space="preserve"> project</w:t>
      </w:r>
      <w:r w:rsidR="00A67F7A" w:rsidRPr="00BA2CA2">
        <w:rPr>
          <w:rFonts w:ascii="Gill Sans Infant Std" w:hAnsi="Gill Sans Infant Std" w:cstheme="minorHAnsi"/>
          <w:sz w:val="24"/>
          <w:szCs w:val="24"/>
        </w:rPr>
        <w:t xml:space="preserve"> is funded by </w:t>
      </w:r>
      <w:r w:rsidR="00F0413B">
        <w:rPr>
          <w:rFonts w:ascii="Gill Sans Infant Std" w:hAnsi="Gill Sans Infant Std" w:cstheme="minorHAnsi"/>
          <w:sz w:val="24"/>
          <w:szCs w:val="24"/>
        </w:rPr>
        <w:t>SC</w:t>
      </w:r>
      <w:r w:rsidR="0070279F">
        <w:rPr>
          <w:rFonts w:ascii="Gill Sans Infant Std" w:hAnsi="Gill Sans Infant Std" w:cstheme="minorHAnsi"/>
          <w:sz w:val="24"/>
          <w:szCs w:val="24"/>
        </w:rPr>
        <w:t>I</w:t>
      </w:r>
      <w:r w:rsidR="00F0413B">
        <w:rPr>
          <w:rFonts w:ascii="Gill Sans Infant Std" w:hAnsi="Gill Sans Infant Std" w:cstheme="minorHAnsi"/>
          <w:sz w:val="24"/>
          <w:szCs w:val="24"/>
        </w:rPr>
        <w:t>.</w:t>
      </w:r>
      <w:r w:rsidR="008B2F6B">
        <w:rPr>
          <w:rFonts w:ascii="Gill Sans Infant Std" w:hAnsi="Gill Sans Infant Std" w:cstheme="minorHAnsi"/>
          <w:sz w:val="24"/>
          <w:szCs w:val="24"/>
        </w:rPr>
        <w:t xml:space="preserve"> </w:t>
      </w:r>
    </w:p>
    <w:p w14:paraId="15F74864" w14:textId="559EBFAD" w:rsidR="00194717" w:rsidRDefault="004B6025" w:rsidP="0065232C">
      <w:pPr>
        <w:ind w:left="360"/>
        <w:jc w:val="both"/>
        <w:rPr>
          <w:rFonts w:ascii="Gill Sans Infant Std" w:hAnsi="Gill Sans Infant Std" w:cstheme="minorHAnsi"/>
          <w:sz w:val="24"/>
          <w:szCs w:val="24"/>
        </w:rPr>
      </w:pPr>
      <w:r>
        <w:rPr>
          <w:rFonts w:ascii="Gill Sans Infant Std" w:hAnsi="Gill Sans Infant Std" w:cstheme="minorHAnsi"/>
          <w:sz w:val="24"/>
          <w:szCs w:val="24"/>
        </w:rPr>
        <w:t xml:space="preserve">The </w:t>
      </w:r>
      <w:r w:rsidR="005C6356">
        <w:rPr>
          <w:rFonts w:ascii="Gill Sans Infant Std" w:hAnsi="Gill Sans Infant Std" w:cstheme="minorHAnsi"/>
          <w:sz w:val="24"/>
          <w:szCs w:val="24"/>
        </w:rPr>
        <w:t xml:space="preserve">overall goal </w:t>
      </w:r>
      <w:r w:rsidR="00FC17E8">
        <w:rPr>
          <w:rFonts w:ascii="Gill Sans Infant Std" w:hAnsi="Gill Sans Infant Std" w:cstheme="minorHAnsi"/>
          <w:sz w:val="24"/>
          <w:szCs w:val="24"/>
        </w:rPr>
        <w:t xml:space="preserve">of </w:t>
      </w:r>
      <w:proofErr w:type="spellStart"/>
      <w:r w:rsidR="00B25FEA">
        <w:rPr>
          <w:rFonts w:ascii="Gill Sans Infant Std" w:hAnsi="Gill Sans Infant Std" w:cstheme="minorHAnsi"/>
          <w:sz w:val="24"/>
          <w:szCs w:val="24"/>
        </w:rPr>
        <w:t>Abasar</w:t>
      </w:r>
      <w:proofErr w:type="spellEnd"/>
      <w:r w:rsidR="00B25FEA">
        <w:rPr>
          <w:rFonts w:ascii="Gill Sans Infant Std" w:hAnsi="Gill Sans Infant Std" w:cstheme="minorHAnsi"/>
          <w:sz w:val="24"/>
          <w:szCs w:val="24"/>
        </w:rPr>
        <w:t xml:space="preserve"> Project</w:t>
      </w:r>
      <w:r w:rsidR="00FC17E8">
        <w:rPr>
          <w:rFonts w:ascii="Gill Sans Infant Std" w:hAnsi="Gill Sans Infant Std" w:cstheme="minorHAnsi"/>
          <w:sz w:val="24"/>
          <w:szCs w:val="24"/>
        </w:rPr>
        <w:t xml:space="preserve"> </w:t>
      </w:r>
      <w:r w:rsidR="005C6356">
        <w:rPr>
          <w:rFonts w:ascii="Gill Sans Infant Std" w:hAnsi="Gill Sans Infant Std" w:cstheme="minorHAnsi"/>
          <w:sz w:val="24"/>
          <w:szCs w:val="24"/>
        </w:rPr>
        <w:t>is</w:t>
      </w:r>
      <w:r>
        <w:rPr>
          <w:rFonts w:ascii="Gill Sans Infant Std" w:hAnsi="Gill Sans Infant Std" w:cstheme="minorHAnsi"/>
          <w:sz w:val="24"/>
          <w:szCs w:val="24"/>
        </w:rPr>
        <w:t xml:space="preserve"> </w:t>
      </w:r>
      <w:r w:rsidR="00174E2B">
        <w:rPr>
          <w:rFonts w:ascii="Gill Sans Infant Std" w:hAnsi="Gill Sans Infant Std" w:cstheme="minorHAnsi"/>
          <w:sz w:val="24"/>
          <w:szCs w:val="24"/>
        </w:rPr>
        <w:t xml:space="preserve">to </w:t>
      </w:r>
      <w:r>
        <w:rPr>
          <w:rFonts w:ascii="Gill Sans Infant Std" w:hAnsi="Gill Sans Infant Std" w:cstheme="minorHAnsi"/>
          <w:sz w:val="24"/>
          <w:szCs w:val="24"/>
        </w:rPr>
        <w:t>achiev</w:t>
      </w:r>
      <w:r w:rsidR="005C6356">
        <w:rPr>
          <w:rFonts w:ascii="Gill Sans Infant Std" w:hAnsi="Gill Sans Infant Std" w:cstheme="minorHAnsi"/>
          <w:sz w:val="24"/>
          <w:szCs w:val="24"/>
        </w:rPr>
        <w:t>e</w:t>
      </w:r>
      <w:r>
        <w:rPr>
          <w:rFonts w:ascii="Gill Sans Infant Std" w:hAnsi="Gill Sans Infant Std" w:cstheme="minorHAnsi"/>
          <w:sz w:val="24"/>
          <w:szCs w:val="24"/>
        </w:rPr>
        <w:t xml:space="preserve"> that marginalized and disadvantaged Nepali girls and boys are healthy, educated and protected in safe, resilient communities</w:t>
      </w:r>
      <w:r w:rsidR="005C6356">
        <w:rPr>
          <w:rFonts w:ascii="Gill Sans Infant Std" w:hAnsi="Gill Sans Infant Std" w:cstheme="minorHAnsi"/>
          <w:sz w:val="24"/>
          <w:szCs w:val="24"/>
        </w:rPr>
        <w:t>. The</w:t>
      </w:r>
      <w:r>
        <w:rPr>
          <w:rFonts w:ascii="Gill Sans Infant Std" w:hAnsi="Gill Sans Infant Std" w:cstheme="minorHAnsi"/>
          <w:sz w:val="24"/>
          <w:szCs w:val="24"/>
        </w:rPr>
        <w:t xml:space="preserve"> three outcomes: </w:t>
      </w:r>
      <w:proofErr w:type="spellStart"/>
      <w:r>
        <w:rPr>
          <w:rFonts w:ascii="Gill Sans Infant Std" w:hAnsi="Gill Sans Infant Std" w:cstheme="minorHAnsi"/>
          <w:sz w:val="24"/>
          <w:szCs w:val="24"/>
        </w:rPr>
        <w:t>i</w:t>
      </w:r>
      <w:proofErr w:type="spellEnd"/>
      <w:r>
        <w:rPr>
          <w:rFonts w:ascii="Gill Sans Infant Std" w:hAnsi="Gill Sans Infant Std" w:cstheme="minorHAnsi"/>
          <w:sz w:val="24"/>
          <w:szCs w:val="24"/>
        </w:rPr>
        <w:t xml:space="preserve">) girls and boys under the age of five years learn and develop to their full potential in and environment that is joyful, healthy, safe and protective, ii) sufficient income and resources are generated for vulnerable youths and households so that they are able to support children’ well-being; and iii) the policy frameworks of the government at all levels (local, state and federal) are further improved to promote and support children’s rights. The project is </w:t>
      </w:r>
      <w:r w:rsidR="00FC17E8">
        <w:rPr>
          <w:rFonts w:ascii="Gill Sans Infant Std" w:hAnsi="Gill Sans Infant Std" w:cstheme="minorHAnsi"/>
          <w:sz w:val="24"/>
          <w:szCs w:val="24"/>
        </w:rPr>
        <w:t xml:space="preserve">being </w:t>
      </w:r>
      <w:r>
        <w:rPr>
          <w:rFonts w:ascii="Gill Sans Infant Std" w:hAnsi="Gill Sans Infant Std" w:cstheme="minorHAnsi"/>
          <w:sz w:val="24"/>
          <w:szCs w:val="24"/>
        </w:rPr>
        <w:t>implement</w:t>
      </w:r>
      <w:r w:rsidR="00FC17E8">
        <w:rPr>
          <w:rFonts w:ascii="Gill Sans Infant Std" w:hAnsi="Gill Sans Infant Std" w:cstheme="minorHAnsi"/>
          <w:sz w:val="24"/>
          <w:szCs w:val="24"/>
        </w:rPr>
        <w:t>ed</w:t>
      </w:r>
      <w:r w:rsidR="00FF6444">
        <w:rPr>
          <w:rFonts w:ascii="Gill Sans Infant Std" w:hAnsi="Gill Sans Infant Std" w:cstheme="minorHAnsi"/>
          <w:sz w:val="24"/>
          <w:szCs w:val="24"/>
        </w:rPr>
        <w:t xml:space="preserve"> </w:t>
      </w:r>
      <w:r w:rsidR="008B2F6B">
        <w:rPr>
          <w:rFonts w:ascii="Gill Sans Infant Std" w:hAnsi="Gill Sans Infant Std" w:cstheme="minorHAnsi"/>
          <w:sz w:val="24"/>
          <w:szCs w:val="24"/>
        </w:rPr>
        <w:t xml:space="preserve">from March 2019 </w:t>
      </w:r>
      <w:r w:rsidR="00FC17E8">
        <w:rPr>
          <w:rFonts w:ascii="Gill Sans Infant Std" w:hAnsi="Gill Sans Infant Std" w:cstheme="minorHAnsi"/>
          <w:sz w:val="24"/>
          <w:szCs w:val="24"/>
        </w:rPr>
        <w:t>and ends in</w:t>
      </w:r>
      <w:r w:rsidR="008B2F6B">
        <w:rPr>
          <w:rFonts w:ascii="Gill Sans Infant Std" w:hAnsi="Gill Sans Infant Std" w:cstheme="minorHAnsi"/>
          <w:sz w:val="24"/>
          <w:szCs w:val="24"/>
        </w:rPr>
        <w:t xml:space="preserve"> August 2022.</w:t>
      </w:r>
    </w:p>
    <w:p w14:paraId="21108019" w14:textId="575344A7" w:rsidR="00D11974" w:rsidRDefault="0067796E" w:rsidP="0065232C">
      <w:pPr>
        <w:ind w:left="360"/>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 project </w:t>
      </w:r>
      <w:r w:rsidR="00F61E5F" w:rsidRPr="00BA2CA2">
        <w:rPr>
          <w:rFonts w:ascii="Gill Sans Infant Std" w:hAnsi="Gill Sans Infant Std" w:cstheme="minorHAnsi"/>
          <w:sz w:val="24"/>
          <w:szCs w:val="24"/>
        </w:rPr>
        <w:t xml:space="preserve">interventions at the </w:t>
      </w:r>
      <w:proofErr w:type="spellStart"/>
      <w:r w:rsidR="00F61E5F" w:rsidRPr="00BA2CA2">
        <w:rPr>
          <w:rFonts w:ascii="Gill Sans Infant Std" w:hAnsi="Gill Sans Infant Std" w:cstheme="minorHAnsi"/>
          <w:sz w:val="24"/>
          <w:szCs w:val="24"/>
        </w:rPr>
        <w:t>HHs</w:t>
      </w:r>
      <w:proofErr w:type="spellEnd"/>
      <w:r w:rsidR="00F61E5F" w:rsidRPr="00BA2CA2">
        <w:rPr>
          <w:rFonts w:ascii="Gill Sans Infant Std" w:hAnsi="Gill Sans Infant Std" w:cstheme="minorHAnsi"/>
          <w:sz w:val="24"/>
          <w:szCs w:val="24"/>
        </w:rPr>
        <w:t xml:space="preserve"> level mainly focused on increas</w:t>
      </w:r>
      <w:r w:rsidR="004C0483">
        <w:rPr>
          <w:rFonts w:ascii="Gill Sans Infant Std" w:hAnsi="Gill Sans Infant Std" w:cstheme="minorHAnsi"/>
          <w:sz w:val="24"/>
          <w:szCs w:val="24"/>
        </w:rPr>
        <w:t>ed</w:t>
      </w:r>
      <w:r w:rsidR="00F61E5F" w:rsidRPr="00BA2CA2">
        <w:rPr>
          <w:rFonts w:ascii="Gill Sans Infant Std" w:hAnsi="Gill Sans Infant Std" w:cstheme="minorHAnsi"/>
          <w:sz w:val="24"/>
          <w:szCs w:val="24"/>
        </w:rPr>
        <w:t xml:space="preserve"> income and resources necessary to invest </w:t>
      </w:r>
      <w:r w:rsidR="004C0483">
        <w:rPr>
          <w:rFonts w:ascii="Gill Sans Infant Std" w:hAnsi="Gill Sans Infant Std" w:cstheme="minorHAnsi"/>
          <w:sz w:val="24"/>
          <w:szCs w:val="24"/>
        </w:rPr>
        <w:t>i</w:t>
      </w:r>
      <w:r w:rsidR="00F61E5F" w:rsidRPr="00BA2CA2">
        <w:rPr>
          <w:rFonts w:ascii="Gill Sans Infant Std" w:hAnsi="Gill Sans Infant Std" w:cstheme="minorHAnsi"/>
          <w:sz w:val="24"/>
          <w:szCs w:val="24"/>
        </w:rPr>
        <w:t>n the well-being of</w:t>
      </w:r>
      <w:r w:rsidR="004C0483">
        <w:rPr>
          <w:rFonts w:ascii="Gill Sans Infant Std" w:hAnsi="Gill Sans Infant Std" w:cstheme="minorHAnsi"/>
          <w:sz w:val="24"/>
          <w:szCs w:val="24"/>
        </w:rPr>
        <w:t xml:space="preserve"> the</w:t>
      </w:r>
      <w:r w:rsidR="00F61E5F" w:rsidRPr="00BA2CA2">
        <w:rPr>
          <w:rFonts w:ascii="Gill Sans Infant Std" w:hAnsi="Gill Sans Infant Std" w:cstheme="minorHAnsi"/>
          <w:sz w:val="24"/>
          <w:szCs w:val="24"/>
        </w:rPr>
        <w:t xml:space="preserve"> children</w:t>
      </w:r>
      <w:r w:rsidR="00414B2D" w:rsidRPr="00BA2CA2">
        <w:rPr>
          <w:rFonts w:ascii="Gill Sans Infant Std" w:hAnsi="Gill Sans Infant Std" w:cstheme="minorHAnsi"/>
          <w:sz w:val="24"/>
          <w:szCs w:val="24"/>
        </w:rPr>
        <w:t xml:space="preserve"> in </w:t>
      </w:r>
      <w:proofErr w:type="spellStart"/>
      <w:r w:rsidR="00414B2D" w:rsidRPr="00BA2CA2">
        <w:rPr>
          <w:rFonts w:ascii="Gill Sans Infant Std" w:hAnsi="Gill Sans Infant Std" w:cstheme="minorHAnsi"/>
          <w:sz w:val="24"/>
          <w:szCs w:val="24"/>
        </w:rPr>
        <w:t>Abasar</w:t>
      </w:r>
      <w:proofErr w:type="spellEnd"/>
      <w:r w:rsidR="00414B2D" w:rsidRPr="00BA2CA2">
        <w:rPr>
          <w:rFonts w:ascii="Gill Sans Infant Std" w:hAnsi="Gill Sans Infant Std" w:cstheme="minorHAnsi"/>
          <w:sz w:val="24"/>
          <w:szCs w:val="24"/>
        </w:rPr>
        <w:t xml:space="preserve"> Project under </w:t>
      </w:r>
      <w:r w:rsidR="004C0483">
        <w:rPr>
          <w:rFonts w:ascii="Gill Sans Infant Std" w:hAnsi="Gill Sans Infant Std" w:cstheme="minorHAnsi"/>
          <w:sz w:val="24"/>
          <w:szCs w:val="24"/>
        </w:rPr>
        <w:t xml:space="preserve">the </w:t>
      </w:r>
      <w:r w:rsidR="00414B2D" w:rsidRPr="00BA2CA2">
        <w:rPr>
          <w:rFonts w:ascii="Gill Sans Infant Std" w:hAnsi="Gill Sans Infant Std" w:cstheme="minorHAnsi"/>
          <w:sz w:val="24"/>
          <w:szCs w:val="24"/>
        </w:rPr>
        <w:t>Child Poverty theme</w:t>
      </w:r>
      <w:r w:rsidR="00F61E5F" w:rsidRPr="00BA2CA2">
        <w:rPr>
          <w:rFonts w:ascii="Gill Sans Infant Std" w:hAnsi="Gill Sans Infant Std" w:cstheme="minorHAnsi"/>
          <w:sz w:val="24"/>
          <w:szCs w:val="24"/>
        </w:rPr>
        <w:t xml:space="preserve">. In order to enable the ultra-poor </w:t>
      </w:r>
      <w:r w:rsidR="00FA3678" w:rsidRPr="00BA2CA2">
        <w:rPr>
          <w:rFonts w:ascii="Gill Sans Infant Std" w:hAnsi="Gill Sans Infant Std" w:cstheme="minorHAnsi"/>
          <w:sz w:val="24"/>
          <w:szCs w:val="24"/>
        </w:rPr>
        <w:t>families,</w:t>
      </w:r>
      <w:r w:rsidR="00F61E5F" w:rsidRPr="00BA2CA2">
        <w:rPr>
          <w:rFonts w:ascii="Gill Sans Infant Std" w:hAnsi="Gill Sans Infant Std" w:cstheme="minorHAnsi"/>
          <w:sz w:val="24"/>
          <w:szCs w:val="24"/>
        </w:rPr>
        <w:t xml:space="preserve"> raise their income and resources, the project </w:t>
      </w:r>
      <w:r w:rsidR="004C0483">
        <w:rPr>
          <w:rFonts w:ascii="Gill Sans Infant Std" w:hAnsi="Gill Sans Infant Std" w:cstheme="minorHAnsi"/>
          <w:sz w:val="24"/>
          <w:szCs w:val="24"/>
        </w:rPr>
        <w:t>adapted</w:t>
      </w:r>
      <w:r w:rsidR="00F61E5F" w:rsidRPr="00BA2CA2">
        <w:rPr>
          <w:rFonts w:ascii="Gill Sans Infant Std" w:hAnsi="Gill Sans Infant Std" w:cstheme="minorHAnsi"/>
          <w:sz w:val="24"/>
          <w:szCs w:val="24"/>
        </w:rPr>
        <w:t xml:space="preserve"> the </w:t>
      </w:r>
      <w:r w:rsidR="00B75E52" w:rsidRPr="00BA2CA2">
        <w:rPr>
          <w:rFonts w:ascii="Gill Sans Infant Std" w:hAnsi="Gill Sans Infant Std" w:cstheme="minorHAnsi"/>
          <w:sz w:val="24"/>
          <w:szCs w:val="24"/>
        </w:rPr>
        <w:t>“graduation</w:t>
      </w:r>
      <w:r w:rsidR="00F61E5F" w:rsidRPr="00BA2CA2">
        <w:rPr>
          <w:rFonts w:ascii="Gill Sans Infant Std" w:hAnsi="Gill Sans Infant Std" w:cstheme="minorHAnsi"/>
          <w:sz w:val="24"/>
          <w:szCs w:val="24"/>
        </w:rPr>
        <w:t xml:space="preserve"> approach” where</w:t>
      </w:r>
      <w:r w:rsidR="00B75E52" w:rsidRPr="00BA2CA2">
        <w:rPr>
          <w:rFonts w:ascii="Gill Sans Infant Std" w:hAnsi="Gill Sans Infant Std" w:cstheme="minorHAnsi"/>
          <w:sz w:val="24"/>
          <w:szCs w:val="24"/>
        </w:rPr>
        <w:t>by they receive a series of technical training, start-up support</w:t>
      </w:r>
      <w:r w:rsidR="00414B2D" w:rsidRPr="00BA2CA2">
        <w:rPr>
          <w:rFonts w:ascii="Gill Sans Infant Std" w:hAnsi="Gill Sans Infant Std" w:cstheme="minorHAnsi"/>
          <w:sz w:val="24"/>
          <w:szCs w:val="24"/>
        </w:rPr>
        <w:t xml:space="preserve">, </w:t>
      </w:r>
      <w:r w:rsidR="00B75E52" w:rsidRPr="00BA2CA2">
        <w:rPr>
          <w:rFonts w:ascii="Gill Sans Infant Std" w:hAnsi="Gill Sans Infant Std" w:cstheme="minorHAnsi"/>
          <w:sz w:val="24"/>
          <w:szCs w:val="24"/>
        </w:rPr>
        <w:t>consumption support, linkage with microfinance</w:t>
      </w:r>
      <w:r w:rsidR="00414B2D" w:rsidRPr="00BA2CA2">
        <w:rPr>
          <w:rFonts w:ascii="Gill Sans Infant Std" w:hAnsi="Gill Sans Infant Std" w:cstheme="minorHAnsi"/>
          <w:sz w:val="24"/>
          <w:szCs w:val="24"/>
        </w:rPr>
        <w:t xml:space="preserve"> institutions</w:t>
      </w:r>
      <w:r w:rsidR="00B75E52" w:rsidRPr="00BA2CA2">
        <w:rPr>
          <w:rFonts w:ascii="Gill Sans Infant Std" w:hAnsi="Gill Sans Infant Std" w:cstheme="minorHAnsi"/>
          <w:sz w:val="24"/>
          <w:szCs w:val="24"/>
        </w:rPr>
        <w:t xml:space="preserve"> and government provided social protection services</w:t>
      </w:r>
      <w:r w:rsidR="004C0483">
        <w:rPr>
          <w:rFonts w:ascii="Gill Sans Infant Std" w:hAnsi="Gill Sans Infant Std" w:cstheme="minorHAnsi"/>
          <w:sz w:val="24"/>
          <w:szCs w:val="24"/>
        </w:rPr>
        <w:t>,</w:t>
      </w:r>
      <w:r w:rsidR="00B75E52" w:rsidRPr="00BA2CA2">
        <w:rPr>
          <w:rFonts w:ascii="Gill Sans Infant Std" w:hAnsi="Gill Sans Infant Std" w:cstheme="minorHAnsi"/>
          <w:sz w:val="24"/>
          <w:szCs w:val="24"/>
        </w:rPr>
        <w:t xml:space="preserve"> as well </w:t>
      </w:r>
      <w:r w:rsidR="004C0483">
        <w:rPr>
          <w:rFonts w:ascii="Gill Sans Infant Std" w:hAnsi="Gill Sans Infant Std" w:cstheme="minorHAnsi"/>
          <w:sz w:val="24"/>
          <w:szCs w:val="24"/>
        </w:rPr>
        <w:t xml:space="preserve">as </w:t>
      </w:r>
      <w:r w:rsidR="00B75E52" w:rsidRPr="00BA2CA2">
        <w:rPr>
          <w:rFonts w:ascii="Gill Sans Infant Std" w:hAnsi="Gill Sans Infant Std" w:cstheme="minorHAnsi"/>
          <w:sz w:val="24"/>
          <w:szCs w:val="24"/>
        </w:rPr>
        <w:t>regular counselling and mentoring, so that they “graduate</w:t>
      </w:r>
      <w:r w:rsidR="00417EF7">
        <w:rPr>
          <w:rFonts w:ascii="Gill Sans Infant Std" w:hAnsi="Gill Sans Infant Std" w:cstheme="minorHAnsi"/>
          <w:sz w:val="24"/>
          <w:szCs w:val="24"/>
        </w:rPr>
        <w:t>”</w:t>
      </w:r>
      <w:r w:rsidR="00B75E52" w:rsidRPr="00BA2CA2">
        <w:rPr>
          <w:rFonts w:ascii="Gill Sans Infant Std" w:hAnsi="Gill Sans Infant Std" w:cstheme="minorHAnsi"/>
          <w:sz w:val="24"/>
          <w:szCs w:val="24"/>
        </w:rPr>
        <w:t xml:space="preserve"> out of poverty. </w:t>
      </w:r>
      <w:r w:rsidR="00417EF7">
        <w:rPr>
          <w:rFonts w:ascii="Gill Sans Infant Std" w:hAnsi="Gill Sans Infant Std" w:cstheme="minorHAnsi"/>
          <w:sz w:val="24"/>
          <w:szCs w:val="24"/>
        </w:rPr>
        <w:t>With a</w:t>
      </w:r>
      <w:r w:rsidR="00414B2D" w:rsidRPr="00BA2CA2">
        <w:rPr>
          <w:rFonts w:ascii="Gill Sans Infant Std" w:hAnsi="Gill Sans Infant Std" w:cstheme="minorHAnsi"/>
          <w:sz w:val="24"/>
          <w:szCs w:val="24"/>
        </w:rPr>
        <w:t xml:space="preserve">ll these </w:t>
      </w:r>
      <w:r w:rsidR="00B75E52" w:rsidRPr="00BA2CA2">
        <w:rPr>
          <w:rFonts w:ascii="Gill Sans Infant Std" w:hAnsi="Gill Sans Infant Std" w:cstheme="minorHAnsi"/>
          <w:sz w:val="24"/>
          <w:szCs w:val="24"/>
        </w:rPr>
        <w:t xml:space="preserve">efforts and </w:t>
      </w:r>
      <w:r w:rsidR="00414B2D" w:rsidRPr="00BA2CA2">
        <w:rPr>
          <w:rFonts w:ascii="Gill Sans Infant Std" w:hAnsi="Gill Sans Infant Std" w:cstheme="minorHAnsi"/>
          <w:sz w:val="24"/>
          <w:szCs w:val="24"/>
        </w:rPr>
        <w:t>contributions, vulnerable</w:t>
      </w:r>
      <w:r w:rsidR="00B75E52" w:rsidRPr="00BA2CA2">
        <w:rPr>
          <w:rFonts w:ascii="Gill Sans Infant Std" w:hAnsi="Gill Sans Infant Std" w:cstheme="minorHAnsi"/>
          <w:sz w:val="24"/>
          <w:szCs w:val="24"/>
        </w:rPr>
        <w:t xml:space="preserve"> youths and </w:t>
      </w:r>
      <w:proofErr w:type="spellStart"/>
      <w:r w:rsidR="00B75E52" w:rsidRPr="00BA2CA2">
        <w:rPr>
          <w:rFonts w:ascii="Gill Sans Infant Std" w:hAnsi="Gill Sans Infant Std" w:cstheme="minorHAnsi"/>
          <w:sz w:val="24"/>
          <w:szCs w:val="24"/>
        </w:rPr>
        <w:t>HHs</w:t>
      </w:r>
      <w:proofErr w:type="spellEnd"/>
      <w:r w:rsidR="00B75E52" w:rsidRPr="00BA2CA2">
        <w:rPr>
          <w:rFonts w:ascii="Gill Sans Infant Std" w:hAnsi="Gill Sans Infant Std" w:cstheme="minorHAnsi"/>
          <w:sz w:val="24"/>
          <w:szCs w:val="24"/>
        </w:rPr>
        <w:t xml:space="preserve"> have sufficient income and </w:t>
      </w:r>
      <w:r w:rsidR="00FA3678" w:rsidRPr="00BA2CA2">
        <w:rPr>
          <w:rFonts w:ascii="Gill Sans Infant Std" w:hAnsi="Gill Sans Infant Std" w:cstheme="minorHAnsi"/>
          <w:sz w:val="24"/>
          <w:szCs w:val="24"/>
        </w:rPr>
        <w:t>resources all</w:t>
      </w:r>
      <w:r w:rsidR="00B75E52" w:rsidRPr="00BA2CA2">
        <w:rPr>
          <w:rFonts w:ascii="Gill Sans Infant Std" w:hAnsi="Gill Sans Infant Std" w:cstheme="minorHAnsi"/>
          <w:sz w:val="24"/>
          <w:szCs w:val="24"/>
        </w:rPr>
        <w:t xml:space="preserve"> </w:t>
      </w:r>
      <w:r w:rsidR="00414B2D" w:rsidRPr="00BA2CA2">
        <w:rPr>
          <w:rFonts w:ascii="Gill Sans Infant Std" w:hAnsi="Gill Sans Infant Std" w:cstheme="minorHAnsi"/>
          <w:sz w:val="24"/>
          <w:szCs w:val="24"/>
        </w:rPr>
        <w:t>the time</w:t>
      </w:r>
      <w:r w:rsidR="00B75E52" w:rsidRPr="00BA2CA2">
        <w:rPr>
          <w:rFonts w:ascii="Gill Sans Infant Std" w:hAnsi="Gill Sans Infant Std" w:cstheme="minorHAnsi"/>
          <w:sz w:val="24"/>
          <w:szCs w:val="24"/>
        </w:rPr>
        <w:t xml:space="preserve"> </w:t>
      </w:r>
      <w:r w:rsidR="00414B2D" w:rsidRPr="00BA2CA2">
        <w:rPr>
          <w:rFonts w:ascii="Gill Sans Infant Std" w:hAnsi="Gill Sans Infant Std" w:cstheme="minorHAnsi"/>
          <w:sz w:val="24"/>
          <w:szCs w:val="24"/>
        </w:rPr>
        <w:t>to support</w:t>
      </w:r>
      <w:r w:rsidR="00417EF7">
        <w:rPr>
          <w:rFonts w:ascii="Gill Sans Infant Std" w:hAnsi="Gill Sans Infant Std" w:cstheme="minorHAnsi"/>
          <w:sz w:val="24"/>
          <w:szCs w:val="24"/>
        </w:rPr>
        <w:t xml:space="preserve"> their</w:t>
      </w:r>
      <w:r w:rsidR="00414B2D" w:rsidRPr="00BA2CA2">
        <w:rPr>
          <w:rFonts w:ascii="Gill Sans Infant Std" w:hAnsi="Gill Sans Infant Std" w:cstheme="minorHAnsi"/>
          <w:sz w:val="24"/>
          <w:szCs w:val="24"/>
        </w:rPr>
        <w:t xml:space="preserve"> </w:t>
      </w:r>
      <w:r w:rsidR="00B75E52" w:rsidRPr="00BA2CA2">
        <w:rPr>
          <w:rFonts w:ascii="Gill Sans Infant Std" w:hAnsi="Gill Sans Infant Std" w:cstheme="minorHAnsi"/>
          <w:sz w:val="24"/>
          <w:szCs w:val="24"/>
        </w:rPr>
        <w:t>children’s well-being.</w:t>
      </w:r>
      <w:r w:rsidR="00414B2D" w:rsidRPr="00BA2CA2">
        <w:rPr>
          <w:rFonts w:ascii="Gill Sans Infant Std" w:hAnsi="Gill Sans Infant Std" w:cstheme="minorHAnsi"/>
          <w:sz w:val="24"/>
          <w:szCs w:val="24"/>
        </w:rPr>
        <w:t xml:space="preserve"> </w:t>
      </w:r>
    </w:p>
    <w:p w14:paraId="13C69C95" w14:textId="77777777" w:rsidR="00D4213A" w:rsidRPr="00BA2CA2" w:rsidRDefault="00D4213A" w:rsidP="0065232C">
      <w:pPr>
        <w:ind w:left="360"/>
        <w:jc w:val="both"/>
        <w:rPr>
          <w:rFonts w:ascii="Gill Sans Infant Std" w:hAnsi="Gill Sans Infant Std" w:cstheme="minorHAnsi"/>
          <w:sz w:val="24"/>
          <w:szCs w:val="24"/>
        </w:rPr>
      </w:pPr>
    </w:p>
    <w:p w14:paraId="089F3D7E" w14:textId="1EFF2EA7" w:rsidR="0001659F" w:rsidRPr="00BA2CA2" w:rsidRDefault="0001659F"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Objectives:</w:t>
      </w:r>
    </w:p>
    <w:p w14:paraId="422CD895" w14:textId="1E9E0AB2" w:rsidR="00650A52" w:rsidRPr="00BA2CA2" w:rsidRDefault="00650A52" w:rsidP="0065232C">
      <w:pPr>
        <w:ind w:left="360"/>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 overall objective of this research study will be to identify the status of youths/parents who </w:t>
      </w:r>
      <w:r w:rsidR="001E2BDF">
        <w:rPr>
          <w:rFonts w:ascii="Gill Sans Infant Std" w:hAnsi="Gill Sans Infant Std" w:cstheme="minorHAnsi"/>
          <w:sz w:val="24"/>
          <w:szCs w:val="24"/>
        </w:rPr>
        <w:t>were</w:t>
      </w:r>
      <w:r w:rsidR="00312BBF">
        <w:rPr>
          <w:rFonts w:ascii="Gill Sans Infant Std" w:hAnsi="Gill Sans Infant Std" w:cstheme="minorHAnsi"/>
          <w:sz w:val="24"/>
          <w:szCs w:val="24"/>
        </w:rPr>
        <w:t xml:space="preserve"> </w:t>
      </w:r>
      <w:r w:rsidRPr="00BA2CA2">
        <w:rPr>
          <w:rFonts w:ascii="Gill Sans Infant Std" w:hAnsi="Gill Sans Infant Std" w:cstheme="minorHAnsi"/>
          <w:sz w:val="24"/>
          <w:szCs w:val="24"/>
        </w:rPr>
        <w:t xml:space="preserve">engaged in employment/self-employment </w:t>
      </w:r>
      <w:r w:rsidR="00A47C18" w:rsidRPr="00BA2CA2">
        <w:rPr>
          <w:rFonts w:ascii="Gill Sans Infant Std" w:hAnsi="Gill Sans Infant Std" w:cstheme="minorHAnsi"/>
          <w:sz w:val="24"/>
          <w:szCs w:val="24"/>
        </w:rPr>
        <w:t xml:space="preserve">after </w:t>
      </w:r>
      <w:r w:rsidR="00312BBF">
        <w:rPr>
          <w:rFonts w:ascii="Gill Sans Infant Std" w:hAnsi="Gill Sans Infant Std" w:cstheme="minorHAnsi"/>
          <w:sz w:val="24"/>
          <w:szCs w:val="24"/>
        </w:rPr>
        <w:t xml:space="preserve">receiving </w:t>
      </w:r>
      <w:r w:rsidR="00A47C18" w:rsidRPr="00BA2CA2">
        <w:rPr>
          <w:rFonts w:ascii="Gill Sans Infant Std" w:hAnsi="Gill Sans Infant Std" w:cstheme="minorHAnsi"/>
          <w:sz w:val="24"/>
          <w:szCs w:val="24"/>
        </w:rPr>
        <w:t xml:space="preserve">skill-based training, </w:t>
      </w:r>
      <w:r w:rsidR="00A47C18" w:rsidRPr="00BA2CA2">
        <w:rPr>
          <w:rFonts w:ascii="Gill Sans Infant Std" w:hAnsi="Gill Sans Infant Std" w:cstheme="minorHAnsi"/>
          <w:sz w:val="24"/>
          <w:szCs w:val="24"/>
        </w:rPr>
        <w:lastRenderedPageBreak/>
        <w:t>start</w:t>
      </w:r>
      <w:r w:rsidR="00312BBF">
        <w:rPr>
          <w:rFonts w:ascii="Gill Sans Infant Std" w:hAnsi="Gill Sans Infant Std" w:cstheme="minorHAnsi"/>
          <w:sz w:val="24"/>
          <w:szCs w:val="24"/>
        </w:rPr>
        <w:t>-</w:t>
      </w:r>
      <w:r w:rsidR="00A47C18" w:rsidRPr="00BA2CA2">
        <w:rPr>
          <w:rFonts w:ascii="Gill Sans Infant Std" w:hAnsi="Gill Sans Infant Std" w:cstheme="minorHAnsi"/>
          <w:sz w:val="24"/>
          <w:szCs w:val="24"/>
        </w:rPr>
        <w:t>up support</w:t>
      </w:r>
      <w:r w:rsidR="00312BBF">
        <w:rPr>
          <w:rFonts w:ascii="Gill Sans Infant Std" w:hAnsi="Gill Sans Infant Std" w:cstheme="minorHAnsi"/>
          <w:sz w:val="24"/>
          <w:szCs w:val="24"/>
        </w:rPr>
        <w:t>,</w:t>
      </w:r>
      <w:r w:rsidR="00A47C18" w:rsidRPr="00BA2CA2">
        <w:rPr>
          <w:rFonts w:ascii="Gill Sans Infant Std" w:hAnsi="Gill Sans Infant Std" w:cstheme="minorHAnsi"/>
          <w:sz w:val="24"/>
          <w:szCs w:val="24"/>
        </w:rPr>
        <w:t xml:space="preserve"> and consumption support and invest in their children</w:t>
      </w:r>
      <w:r w:rsidR="00312BBF">
        <w:rPr>
          <w:rFonts w:ascii="Gill Sans Infant Std" w:hAnsi="Gill Sans Infant Std" w:cstheme="minorHAnsi"/>
          <w:sz w:val="24"/>
          <w:szCs w:val="24"/>
        </w:rPr>
        <w:t>’s</w:t>
      </w:r>
      <w:r w:rsidR="00A47C18" w:rsidRPr="00BA2CA2">
        <w:rPr>
          <w:rFonts w:ascii="Gill Sans Infant Std" w:hAnsi="Gill Sans Infant Std" w:cstheme="minorHAnsi"/>
          <w:sz w:val="24"/>
          <w:szCs w:val="24"/>
        </w:rPr>
        <w:t xml:space="preserve"> well-being</w:t>
      </w:r>
      <w:r w:rsidR="00312BBF">
        <w:rPr>
          <w:rFonts w:ascii="Gill Sans Infant Std" w:hAnsi="Gill Sans Infant Std" w:cstheme="minorHAnsi"/>
          <w:sz w:val="24"/>
          <w:szCs w:val="24"/>
        </w:rPr>
        <w:t>,</w:t>
      </w:r>
      <w:r w:rsidR="00A47C18" w:rsidRPr="00BA2CA2">
        <w:rPr>
          <w:rFonts w:ascii="Gill Sans Infant Std" w:hAnsi="Gill Sans Infant Std" w:cstheme="minorHAnsi"/>
          <w:sz w:val="24"/>
          <w:szCs w:val="24"/>
        </w:rPr>
        <w:t xml:space="preserve"> especially in education, health, food, and nutrition</w:t>
      </w:r>
      <w:r w:rsidR="00312BBF">
        <w:rPr>
          <w:rFonts w:ascii="Gill Sans Infant Std" w:hAnsi="Gill Sans Infant Std" w:cstheme="minorHAnsi"/>
          <w:sz w:val="24"/>
          <w:szCs w:val="24"/>
        </w:rPr>
        <w:t>,</w:t>
      </w:r>
      <w:r w:rsidR="00A47C18" w:rsidRPr="00BA2CA2">
        <w:rPr>
          <w:rFonts w:ascii="Gill Sans Infant Std" w:hAnsi="Gill Sans Infant Std" w:cstheme="minorHAnsi"/>
          <w:sz w:val="24"/>
          <w:szCs w:val="24"/>
        </w:rPr>
        <w:t xml:space="preserve"> from their income</w:t>
      </w:r>
      <w:r w:rsidR="00312BBF">
        <w:rPr>
          <w:rFonts w:ascii="Gill Sans Infant Std" w:hAnsi="Gill Sans Infant Std" w:cstheme="minorHAnsi"/>
          <w:sz w:val="24"/>
          <w:szCs w:val="24"/>
        </w:rPr>
        <w:t>,</w:t>
      </w:r>
      <w:r w:rsidR="008B2F6B">
        <w:rPr>
          <w:rFonts w:ascii="Gill Sans Infant Std" w:hAnsi="Gill Sans Infant Std" w:cstheme="minorHAnsi"/>
          <w:sz w:val="24"/>
          <w:szCs w:val="24"/>
        </w:rPr>
        <w:t xml:space="preserve"> as well </w:t>
      </w:r>
      <w:r w:rsidR="00312BBF">
        <w:rPr>
          <w:rFonts w:ascii="Gill Sans Infant Std" w:hAnsi="Gill Sans Infant Std" w:cstheme="minorHAnsi"/>
          <w:sz w:val="24"/>
          <w:szCs w:val="24"/>
        </w:rPr>
        <w:t xml:space="preserve">as </w:t>
      </w:r>
      <w:r w:rsidR="00E13E5B">
        <w:rPr>
          <w:rFonts w:ascii="Gill Sans Infant Std" w:hAnsi="Gill Sans Infant Std" w:cstheme="minorHAnsi"/>
          <w:sz w:val="24"/>
          <w:szCs w:val="24"/>
        </w:rPr>
        <w:t>the impacts</w:t>
      </w:r>
      <w:r w:rsidR="008B2F6B">
        <w:rPr>
          <w:rFonts w:ascii="Gill Sans Infant Std" w:hAnsi="Gill Sans Infant Std" w:cstheme="minorHAnsi"/>
          <w:sz w:val="24"/>
          <w:szCs w:val="24"/>
        </w:rPr>
        <w:t xml:space="preserve"> of </w:t>
      </w:r>
      <w:r w:rsidR="00312BBF">
        <w:rPr>
          <w:rFonts w:ascii="Gill Sans Infant Std" w:hAnsi="Gill Sans Infant Std" w:cstheme="minorHAnsi"/>
          <w:sz w:val="24"/>
          <w:szCs w:val="24"/>
        </w:rPr>
        <w:t xml:space="preserve">the </w:t>
      </w:r>
      <w:r w:rsidR="001F13DB" w:rsidRPr="001F13DB">
        <w:rPr>
          <w:rFonts w:ascii="Gill Sans Infant Std" w:hAnsi="Gill Sans Infant Std" w:cstheme="minorHAnsi"/>
          <w:b/>
          <w:bCs/>
          <w:sz w:val="24"/>
          <w:szCs w:val="24"/>
        </w:rPr>
        <w:t>“</w:t>
      </w:r>
      <w:r w:rsidR="008B2F6B" w:rsidRPr="001F13DB">
        <w:rPr>
          <w:rFonts w:ascii="Gill Sans Infant Std" w:hAnsi="Gill Sans Infant Std" w:cstheme="minorHAnsi"/>
          <w:b/>
          <w:bCs/>
          <w:sz w:val="24"/>
          <w:szCs w:val="24"/>
        </w:rPr>
        <w:t>graduat</w:t>
      </w:r>
      <w:r w:rsidR="001F13DB" w:rsidRPr="001F13DB">
        <w:rPr>
          <w:rFonts w:ascii="Gill Sans Infant Std" w:hAnsi="Gill Sans Infant Std" w:cstheme="minorHAnsi"/>
          <w:b/>
          <w:bCs/>
          <w:sz w:val="24"/>
          <w:szCs w:val="24"/>
        </w:rPr>
        <w:t>ion approach”</w:t>
      </w:r>
      <w:r w:rsidR="001F13DB">
        <w:rPr>
          <w:rFonts w:ascii="Gill Sans Infant Std" w:hAnsi="Gill Sans Infant Std" w:cstheme="minorHAnsi"/>
          <w:sz w:val="24"/>
          <w:szCs w:val="24"/>
        </w:rPr>
        <w:t xml:space="preserve"> </w:t>
      </w:r>
      <w:r w:rsidR="008B2F6B">
        <w:rPr>
          <w:rFonts w:ascii="Gill Sans Infant Std" w:hAnsi="Gill Sans Infant Std" w:cstheme="minorHAnsi"/>
          <w:sz w:val="24"/>
          <w:szCs w:val="24"/>
        </w:rPr>
        <w:t xml:space="preserve">mainly focusing on increasing income and resources necessary to invest </w:t>
      </w:r>
      <w:r w:rsidR="00186FB4">
        <w:rPr>
          <w:rFonts w:ascii="Gill Sans Infant Std" w:hAnsi="Gill Sans Infant Std" w:cstheme="minorHAnsi"/>
          <w:sz w:val="24"/>
          <w:szCs w:val="24"/>
        </w:rPr>
        <w:t>i</w:t>
      </w:r>
      <w:r w:rsidR="008B2F6B">
        <w:rPr>
          <w:rFonts w:ascii="Gill Sans Infant Std" w:hAnsi="Gill Sans Infant Std" w:cstheme="minorHAnsi"/>
          <w:sz w:val="24"/>
          <w:szCs w:val="24"/>
        </w:rPr>
        <w:t>n the well-being of children.</w:t>
      </w:r>
    </w:p>
    <w:p w14:paraId="2E1CF4BC" w14:textId="39B51C96" w:rsidR="001048E1" w:rsidRPr="00BA2CA2" w:rsidRDefault="001048E1" w:rsidP="0065232C">
      <w:pPr>
        <w:ind w:left="360"/>
        <w:jc w:val="both"/>
        <w:rPr>
          <w:rFonts w:ascii="Gill Sans Infant Std" w:hAnsi="Gill Sans Infant Std" w:cstheme="minorHAnsi"/>
          <w:sz w:val="24"/>
          <w:szCs w:val="24"/>
        </w:rPr>
      </w:pPr>
      <w:r w:rsidRPr="00BA2CA2">
        <w:rPr>
          <w:rFonts w:ascii="Gill Sans Infant Std" w:hAnsi="Gill Sans Infant Std" w:cstheme="minorHAnsi"/>
          <w:sz w:val="24"/>
          <w:szCs w:val="24"/>
        </w:rPr>
        <w:t>However, specific objectives of this</w:t>
      </w:r>
      <w:r w:rsidR="00A47C18" w:rsidRPr="00BA2CA2">
        <w:rPr>
          <w:rFonts w:ascii="Gill Sans Infant Std" w:hAnsi="Gill Sans Infant Std" w:cstheme="minorHAnsi"/>
          <w:sz w:val="24"/>
          <w:szCs w:val="24"/>
        </w:rPr>
        <w:t xml:space="preserve"> research study</w:t>
      </w:r>
      <w:r w:rsidRPr="00BA2CA2">
        <w:rPr>
          <w:rFonts w:ascii="Gill Sans Infant Std" w:hAnsi="Gill Sans Infant Std" w:cstheme="minorHAnsi"/>
          <w:sz w:val="24"/>
          <w:szCs w:val="24"/>
        </w:rPr>
        <w:t xml:space="preserve"> will be to:</w:t>
      </w:r>
    </w:p>
    <w:p w14:paraId="2A68ED94" w14:textId="27AB765A" w:rsidR="00D4213A" w:rsidRDefault="00D4213A" w:rsidP="0065232C">
      <w:pPr>
        <w:pStyle w:val="ListParagraph"/>
        <w:numPr>
          <w:ilvl w:val="0"/>
          <w:numId w:val="19"/>
        </w:numPr>
        <w:jc w:val="both"/>
        <w:rPr>
          <w:rFonts w:ascii="Gill Sans Infant Std" w:hAnsi="Gill Sans Infant Std" w:cstheme="minorHAnsi"/>
          <w:sz w:val="24"/>
          <w:szCs w:val="24"/>
        </w:rPr>
      </w:pPr>
      <w:r>
        <w:rPr>
          <w:rFonts w:ascii="Gill Sans Infant Std" w:hAnsi="Gill Sans Infant Std" w:cstheme="minorHAnsi"/>
          <w:sz w:val="24"/>
          <w:szCs w:val="24"/>
        </w:rPr>
        <w:t xml:space="preserve">To assess the existing scenarios of the graduation model of the </w:t>
      </w:r>
      <w:proofErr w:type="spellStart"/>
      <w:r>
        <w:rPr>
          <w:rFonts w:ascii="Gill Sans Infant Std" w:hAnsi="Gill Sans Infant Std" w:cstheme="minorHAnsi"/>
          <w:sz w:val="24"/>
          <w:szCs w:val="24"/>
        </w:rPr>
        <w:t>Abasar</w:t>
      </w:r>
      <w:proofErr w:type="spellEnd"/>
      <w:r>
        <w:rPr>
          <w:rFonts w:ascii="Gill Sans Infant Std" w:hAnsi="Gill Sans Infant Std" w:cstheme="minorHAnsi"/>
          <w:sz w:val="24"/>
          <w:szCs w:val="24"/>
        </w:rPr>
        <w:t xml:space="preserve"> project.</w:t>
      </w:r>
    </w:p>
    <w:p w14:paraId="1EB93A88" w14:textId="08DD3C8F" w:rsidR="002B7C1F" w:rsidRDefault="00245BD2" w:rsidP="0065232C">
      <w:pPr>
        <w:pStyle w:val="ListParagraph"/>
        <w:numPr>
          <w:ilvl w:val="0"/>
          <w:numId w:val="19"/>
        </w:numPr>
        <w:jc w:val="both"/>
        <w:rPr>
          <w:rFonts w:ascii="Gill Sans Infant Std" w:hAnsi="Gill Sans Infant Std" w:cstheme="minorHAnsi"/>
          <w:sz w:val="24"/>
          <w:szCs w:val="24"/>
        </w:rPr>
      </w:pPr>
      <w:r>
        <w:rPr>
          <w:rFonts w:ascii="Gill Sans Infant Std" w:hAnsi="Gill Sans Infant Std" w:cstheme="minorHAnsi"/>
          <w:sz w:val="24"/>
          <w:szCs w:val="24"/>
        </w:rPr>
        <w:t>To explore the effectiveness of graduation approach in project area based on Child Poverty intervention.</w:t>
      </w:r>
    </w:p>
    <w:p w14:paraId="3E53FB70" w14:textId="1A6219EC" w:rsidR="00245BD2" w:rsidRDefault="00245BD2" w:rsidP="0065232C">
      <w:pPr>
        <w:pStyle w:val="ListParagraph"/>
        <w:numPr>
          <w:ilvl w:val="0"/>
          <w:numId w:val="19"/>
        </w:numPr>
        <w:jc w:val="both"/>
        <w:rPr>
          <w:rFonts w:ascii="Gill Sans Infant Std" w:hAnsi="Gill Sans Infant Std" w:cstheme="minorHAnsi"/>
          <w:sz w:val="24"/>
          <w:szCs w:val="24"/>
        </w:rPr>
      </w:pPr>
      <w:r>
        <w:rPr>
          <w:rFonts w:ascii="Gill Sans Infant Std" w:hAnsi="Gill Sans Infant Std" w:cstheme="minorHAnsi"/>
          <w:sz w:val="24"/>
          <w:szCs w:val="24"/>
        </w:rPr>
        <w:t xml:space="preserve">To capture the how graduation approach supported to marginalized and poor households on their overall wellbeing and break the poverty cycle. </w:t>
      </w:r>
    </w:p>
    <w:p w14:paraId="5A36C6AA" w14:textId="09C735BE" w:rsidR="00245BD2" w:rsidRDefault="00245BD2" w:rsidP="0065232C">
      <w:pPr>
        <w:pStyle w:val="ListParagraph"/>
        <w:numPr>
          <w:ilvl w:val="0"/>
          <w:numId w:val="19"/>
        </w:numPr>
        <w:jc w:val="both"/>
        <w:rPr>
          <w:rFonts w:ascii="Gill Sans Infant Std" w:hAnsi="Gill Sans Infant Std" w:cstheme="minorHAnsi"/>
          <w:sz w:val="24"/>
          <w:szCs w:val="24"/>
        </w:rPr>
      </w:pPr>
      <w:r>
        <w:rPr>
          <w:rFonts w:ascii="Gill Sans Infant Std" w:hAnsi="Gill Sans Infant Std" w:cstheme="minorHAnsi"/>
          <w:sz w:val="24"/>
          <w:szCs w:val="24"/>
        </w:rPr>
        <w:t>To explore the key challenges and learning during the implementation of graduation approach in community</w:t>
      </w:r>
      <w:r w:rsidR="005B5F64">
        <w:rPr>
          <w:rFonts w:ascii="Gill Sans Infant Std" w:hAnsi="Gill Sans Infant Std" w:cstheme="minorHAnsi"/>
          <w:sz w:val="24"/>
          <w:szCs w:val="24"/>
        </w:rPr>
        <w:t>.</w:t>
      </w:r>
    </w:p>
    <w:p w14:paraId="3A657272" w14:textId="54BAA99B" w:rsidR="005B5F64" w:rsidRDefault="005B5F64" w:rsidP="0065232C">
      <w:pPr>
        <w:pStyle w:val="ListParagraph"/>
        <w:numPr>
          <w:ilvl w:val="0"/>
          <w:numId w:val="19"/>
        </w:numPr>
        <w:jc w:val="both"/>
        <w:rPr>
          <w:rFonts w:ascii="Gill Sans Infant Std" w:hAnsi="Gill Sans Infant Std" w:cstheme="minorHAnsi"/>
          <w:sz w:val="24"/>
          <w:szCs w:val="24"/>
        </w:rPr>
      </w:pPr>
      <w:r>
        <w:rPr>
          <w:rFonts w:ascii="Gill Sans Infant Std" w:hAnsi="Gill Sans Infant Std" w:cstheme="minorHAnsi"/>
          <w:sz w:val="24"/>
          <w:szCs w:val="24"/>
        </w:rPr>
        <w:t>To collect at least three case stories</w:t>
      </w:r>
      <w:r w:rsidR="00186FB4">
        <w:rPr>
          <w:rFonts w:ascii="Gill Sans Infant Std" w:hAnsi="Gill Sans Infant Std" w:cstheme="minorHAnsi"/>
          <w:sz w:val="24"/>
          <w:szCs w:val="24"/>
        </w:rPr>
        <w:t xml:space="preserve"> (each from </w:t>
      </w:r>
      <w:proofErr w:type="spellStart"/>
      <w:r w:rsidR="00186FB4">
        <w:rPr>
          <w:rFonts w:ascii="Gill Sans Infant Std" w:hAnsi="Gill Sans Infant Std" w:cstheme="minorHAnsi"/>
          <w:sz w:val="24"/>
          <w:szCs w:val="24"/>
        </w:rPr>
        <w:t>Chhedagadh</w:t>
      </w:r>
      <w:proofErr w:type="spellEnd"/>
      <w:r w:rsidR="00186FB4">
        <w:rPr>
          <w:rFonts w:ascii="Gill Sans Infant Std" w:hAnsi="Gill Sans Infant Std" w:cstheme="minorHAnsi"/>
          <w:sz w:val="24"/>
          <w:szCs w:val="24"/>
        </w:rPr>
        <w:t xml:space="preserve"> and </w:t>
      </w:r>
      <w:proofErr w:type="spellStart"/>
      <w:r w:rsidR="00186FB4">
        <w:rPr>
          <w:rFonts w:ascii="Gill Sans Infant Std" w:hAnsi="Gill Sans Infant Std" w:cstheme="minorHAnsi"/>
          <w:sz w:val="24"/>
          <w:szCs w:val="24"/>
        </w:rPr>
        <w:t>Kushe</w:t>
      </w:r>
      <w:proofErr w:type="spellEnd"/>
      <w:r w:rsidR="00186FB4">
        <w:rPr>
          <w:rFonts w:ascii="Gill Sans Infant Std" w:hAnsi="Gill Sans Infant Std" w:cstheme="minorHAnsi"/>
          <w:sz w:val="24"/>
          <w:szCs w:val="24"/>
        </w:rPr>
        <w:t xml:space="preserve"> Rural/Municipality)</w:t>
      </w:r>
      <w:r>
        <w:rPr>
          <w:rFonts w:ascii="Gill Sans Infant Std" w:hAnsi="Gill Sans Infant Std" w:cstheme="minorHAnsi"/>
          <w:sz w:val="24"/>
          <w:szCs w:val="24"/>
        </w:rPr>
        <w:t xml:space="preserve"> of impact of graduation approach and its effect in their child’s wellbeing.</w:t>
      </w:r>
    </w:p>
    <w:p w14:paraId="699B178F" w14:textId="2CCED2CE" w:rsidR="005B5F64" w:rsidRDefault="005B5F64" w:rsidP="0065232C">
      <w:pPr>
        <w:pStyle w:val="ListParagraph"/>
        <w:numPr>
          <w:ilvl w:val="0"/>
          <w:numId w:val="19"/>
        </w:numPr>
        <w:jc w:val="both"/>
        <w:rPr>
          <w:rFonts w:ascii="Gill Sans Infant Std" w:hAnsi="Gill Sans Infant Std" w:cstheme="minorHAnsi"/>
          <w:sz w:val="24"/>
          <w:szCs w:val="24"/>
        </w:rPr>
      </w:pPr>
      <w:r w:rsidRPr="005B5F64">
        <w:rPr>
          <w:rFonts w:ascii="Gill Sans Infant Std" w:hAnsi="Gill Sans Infant Std" w:cstheme="minorHAnsi"/>
          <w:sz w:val="24"/>
          <w:szCs w:val="24"/>
        </w:rPr>
        <w:t xml:space="preserve">To provide concrete recommendations for improving, sustaining and scaling up the </w:t>
      </w:r>
      <w:r>
        <w:rPr>
          <w:rFonts w:ascii="Gill Sans Infant Std" w:hAnsi="Gill Sans Infant Std" w:cstheme="minorHAnsi"/>
          <w:sz w:val="24"/>
          <w:szCs w:val="24"/>
        </w:rPr>
        <w:t>graduation</w:t>
      </w:r>
      <w:r w:rsidRPr="005B5F64">
        <w:rPr>
          <w:rFonts w:ascii="Gill Sans Infant Std" w:hAnsi="Gill Sans Infant Std" w:cstheme="minorHAnsi"/>
          <w:sz w:val="24"/>
          <w:szCs w:val="24"/>
        </w:rPr>
        <w:t xml:space="preserve"> approach in the context of </w:t>
      </w:r>
      <w:r w:rsidR="002B12AF">
        <w:rPr>
          <w:rFonts w:ascii="Gill Sans Infant Std" w:hAnsi="Gill Sans Infant Std" w:cstheme="minorHAnsi"/>
          <w:sz w:val="24"/>
          <w:szCs w:val="24"/>
        </w:rPr>
        <w:t xml:space="preserve">rural area of </w:t>
      </w:r>
      <w:r w:rsidRPr="005B5F64">
        <w:rPr>
          <w:rFonts w:ascii="Gill Sans Infant Std" w:hAnsi="Gill Sans Infant Std" w:cstheme="minorHAnsi"/>
          <w:sz w:val="24"/>
          <w:szCs w:val="24"/>
        </w:rPr>
        <w:t>Nepal for the wellbeing of children</w:t>
      </w:r>
      <w:r w:rsidR="002B12AF">
        <w:rPr>
          <w:rFonts w:ascii="Gill Sans Infant Std" w:hAnsi="Gill Sans Infant Std" w:cstheme="minorHAnsi"/>
          <w:sz w:val="24"/>
          <w:szCs w:val="24"/>
        </w:rPr>
        <w:t xml:space="preserve"> and family</w:t>
      </w:r>
    </w:p>
    <w:p w14:paraId="1579F929" w14:textId="7224DDE8" w:rsidR="008D78A7" w:rsidRPr="005B5F64" w:rsidRDefault="008D78A7" w:rsidP="0065232C">
      <w:pPr>
        <w:pStyle w:val="ListParagraph"/>
        <w:numPr>
          <w:ilvl w:val="0"/>
          <w:numId w:val="19"/>
        </w:numPr>
        <w:jc w:val="both"/>
        <w:rPr>
          <w:rFonts w:ascii="Gill Sans Infant Std" w:hAnsi="Gill Sans Infant Std" w:cstheme="minorHAnsi"/>
          <w:sz w:val="24"/>
          <w:szCs w:val="24"/>
        </w:rPr>
      </w:pPr>
      <w:r>
        <w:rPr>
          <w:rFonts w:ascii="Gill Sans Infant Std" w:hAnsi="Gill Sans Infant Std" w:cstheme="minorHAnsi"/>
          <w:sz w:val="24"/>
          <w:szCs w:val="24"/>
        </w:rPr>
        <w:t>Survey will be conducted in standard sample size.</w:t>
      </w:r>
    </w:p>
    <w:p w14:paraId="54DE19B4" w14:textId="77777777" w:rsidR="00BA2CA2" w:rsidRPr="00BA2CA2" w:rsidRDefault="00BA2CA2" w:rsidP="0065232C">
      <w:pPr>
        <w:pStyle w:val="ListParagraph"/>
        <w:ind w:left="1080"/>
        <w:jc w:val="both"/>
        <w:rPr>
          <w:rFonts w:ascii="Gill Sans Infant Std" w:hAnsi="Gill Sans Infant Std" w:cstheme="minorHAnsi"/>
          <w:sz w:val="24"/>
          <w:szCs w:val="24"/>
        </w:rPr>
      </w:pPr>
    </w:p>
    <w:p w14:paraId="705AD7A2" w14:textId="744D8D6A" w:rsidR="00034F8B" w:rsidRPr="00465402" w:rsidRDefault="00E640AE" w:rsidP="0065232C">
      <w:pPr>
        <w:pStyle w:val="ListParagraph"/>
        <w:numPr>
          <w:ilvl w:val="0"/>
          <w:numId w:val="1"/>
        </w:numPr>
        <w:jc w:val="both"/>
        <w:rPr>
          <w:rFonts w:ascii="Gill Sans Infant Std" w:hAnsi="Gill Sans Infant Std" w:cstheme="minorHAnsi"/>
          <w:b/>
          <w:bCs/>
          <w:sz w:val="24"/>
          <w:szCs w:val="24"/>
        </w:rPr>
      </w:pPr>
      <w:r w:rsidRPr="00465402">
        <w:rPr>
          <w:rFonts w:ascii="Gill Sans Infant Std" w:hAnsi="Gill Sans Infant Std" w:cstheme="minorHAnsi"/>
          <w:b/>
          <w:bCs/>
          <w:sz w:val="24"/>
          <w:szCs w:val="24"/>
        </w:rPr>
        <w:t>Timeline</w:t>
      </w:r>
      <w:r w:rsidR="00034F8B" w:rsidRPr="00465402">
        <w:rPr>
          <w:rFonts w:ascii="Gill Sans Infant Std" w:hAnsi="Gill Sans Infant Std" w:cstheme="minorHAnsi"/>
          <w:b/>
          <w:bCs/>
          <w:sz w:val="24"/>
          <w:szCs w:val="24"/>
        </w:rPr>
        <w:t>:</w:t>
      </w:r>
      <w:r w:rsidR="008D78A7" w:rsidRPr="00465402">
        <w:rPr>
          <w:rFonts w:ascii="Gill Sans Infant Std" w:hAnsi="Gill Sans Infant Std" w:cstheme="minorHAnsi"/>
          <w:b/>
          <w:bCs/>
          <w:sz w:val="24"/>
          <w:szCs w:val="24"/>
        </w:rPr>
        <w:t xml:space="preserve"> Will be changed</w:t>
      </w:r>
    </w:p>
    <w:p w14:paraId="3A54A4CF" w14:textId="08D91CFE" w:rsidR="00E640AE" w:rsidRPr="00BA2CA2" w:rsidRDefault="003F1A8E" w:rsidP="0065232C">
      <w:pPr>
        <w:ind w:left="360"/>
        <w:jc w:val="both"/>
        <w:rPr>
          <w:rFonts w:ascii="Gill Sans Infant Std" w:hAnsi="Gill Sans Infant Std" w:cstheme="minorHAnsi"/>
          <w:sz w:val="24"/>
          <w:szCs w:val="24"/>
        </w:rPr>
      </w:pPr>
      <w:r w:rsidRPr="00465402">
        <w:rPr>
          <w:rFonts w:ascii="Gill Sans Infant Std" w:hAnsi="Gill Sans Infant Std" w:cstheme="minorHAnsi"/>
          <w:sz w:val="24"/>
          <w:szCs w:val="24"/>
        </w:rPr>
        <w:t xml:space="preserve">A </w:t>
      </w:r>
      <w:r w:rsidR="00E640AE" w:rsidRPr="00465402">
        <w:rPr>
          <w:rFonts w:ascii="Gill Sans Infant Std" w:hAnsi="Gill Sans Infant Std" w:cstheme="minorHAnsi"/>
          <w:sz w:val="24"/>
          <w:szCs w:val="24"/>
        </w:rPr>
        <w:t xml:space="preserve">Research Assessment will be conducted </w:t>
      </w:r>
      <w:r w:rsidR="00A47C18" w:rsidRPr="00465402">
        <w:rPr>
          <w:rFonts w:ascii="Gill Sans Infant Std" w:hAnsi="Gill Sans Infant Std" w:cstheme="minorHAnsi"/>
          <w:sz w:val="24"/>
          <w:szCs w:val="24"/>
        </w:rPr>
        <w:t xml:space="preserve">from </w:t>
      </w:r>
      <w:r w:rsidR="00B25FEA" w:rsidRPr="00465402">
        <w:rPr>
          <w:rFonts w:ascii="Gill Sans Infant Std" w:hAnsi="Gill Sans Infant Std" w:cstheme="minorHAnsi"/>
          <w:sz w:val="24"/>
          <w:szCs w:val="24"/>
        </w:rPr>
        <w:t>April</w:t>
      </w:r>
      <w:r w:rsidR="00A47C18" w:rsidRPr="00465402">
        <w:rPr>
          <w:rFonts w:ascii="Gill Sans Infant Std" w:hAnsi="Gill Sans Infant Std" w:cstheme="minorHAnsi"/>
          <w:sz w:val="24"/>
          <w:szCs w:val="24"/>
        </w:rPr>
        <w:t xml:space="preserve"> </w:t>
      </w:r>
      <w:r w:rsidR="003D7D3D">
        <w:rPr>
          <w:rFonts w:ascii="Gill Sans Infant Std" w:hAnsi="Gill Sans Infant Std" w:cstheme="minorHAnsi"/>
          <w:sz w:val="24"/>
          <w:szCs w:val="24"/>
        </w:rPr>
        <w:t>20</w:t>
      </w:r>
      <w:r w:rsidR="00A47C18" w:rsidRPr="00465402">
        <w:rPr>
          <w:rFonts w:ascii="Gill Sans Infant Std" w:hAnsi="Gill Sans Infant Std" w:cstheme="minorHAnsi"/>
          <w:sz w:val="24"/>
          <w:szCs w:val="24"/>
        </w:rPr>
        <w:t>, 2022,</w:t>
      </w:r>
      <w:r w:rsidR="00E640AE" w:rsidRPr="00465402">
        <w:rPr>
          <w:rFonts w:ascii="Gill Sans Infant Std" w:hAnsi="Gill Sans Infant Std" w:cstheme="minorHAnsi"/>
          <w:sz w:val="24"/>
          <w:szCs w:val="24"/>
        </w:rPr>
        <w:t xml:space="preserve"> to </w:t>
      </w:r>
      <w:r w:rsidR="0085627B">
        <w:rPr>
          <w:rFonts w:ascii="Gill Sans Infant Std" w:hAnsi="Gill Sans Infant Std" w:cstheme="minorHAnsi"/>
          <w:sz w:val="24"/>
          <w:szCs w:val="24"/>
        </w:rPr>
        <w:t>June</w:t>
      </w:r>
      <w:r w:rsidR="00B25FEA" w:rsidRPr="00465402">
        <w:rPr>
          <w:rFonts w:ascii="Gill Sans Infant Std" w:hAnsi="Gill Sans Infant Std" w:cstheme="minorHAnsi"/>
          <w:sz w:val="24"/>
          <w:szCs w:val="24"/>
        </w:rPr>
        <w:t xml:space="preserve"> </w:t>
      </w:r>
      <w:r w:rsidR="003D7D3D">
        <w:rPr>
          <w:rFonts w:ascii="Gill Sans Infant Std" w:hAnsi="Gill Sans Infant Std" w:cstheme="minorHAnsi"/>
          <w:sz w:val="24"/>
          <w:szCs w:val="24"/>
        </w:rPr>
        <w:t>20</w:t>
      </w:r>
      <w:r w:rsidR="00A47C18" w:rsidRPr="00465402">
        <w:rPr>
          <w:rFonts w:ascii="Gill Sans Infant Std" w:hAnsi="Gill Sans Infant Std" w:cstheme="minorHAnsi"/>
          <w:sz w:val="24"/>
          <w:szCs w:val="24"/>
        </w:rPr>
        <w:t xml:space="preserve">, 2022, in </w:t>
      </w:r>
      <w:proofErr w:type="spellStart"/>
      <w:r w:rsidR="00A47C18" w:rsidRPr="00BA2CA2">
        <w:rPr>
          <w:rFonts w:ascii="Gill Sans Infant Std" w:hAnsi="Gill Sans Infant Std" w:cstheme="minorHAnsi"/>
          <w:sz w:val="24"/>
          <w:szCs w:val="24"/>
        </w:rPr>
        <w:t>Chhedagad</w:t>
      </w:r>
      <w:proofErr w:type="spellEnd"/>
      <w:r w:rsidR="00A47C18" w:rsidRPr="00BA2CA2">
        <w:rPr>
          <w:rFonts w:ascii="Gill Sans Infant Std" w:hAnsi="Gill Sans Infant Std" w:cstheme="minorHAnsi"/>
          <w:sz w:val="24"/>
          <w:szCs w:val="24"/>
        </w:rPr>
        <w:t xml:space="preserve"> Municipality and </w:t>
      </w:r>
      <w:proofErr w:type="spellStart"/>
      <w:r w:rsidR="00A47C18" w:rsidRPr="00BA2CA2">
        <w:rPr>
          <w:rFonts w:ascii="Gill Sans Infant Std" w:hAnsi="Gill Sans Infant Std" w:cstheme="minorHAnsi"/>
          <w:sz w:val="24"/>
          <w:szCs w:val="24"/>
        </w:rPr>
        <w:t>Kuse</w:t>
      </w:r>
      <w:proofErr w:type="spellEnd"/>
      <w:r w:rsidR="00A47C18" w:rsidRPr="00BA2CA2">
        <w:rPr>
          <w:rFonts w:ascii="Gill Sans Infant Std" w:hAnsi="Gill Sans Infant Std" w:cstheme="minorHAnsi"/>
          <w:sz w:val="24"/>
          <w:szCs w:val="24"/>
        </w:rPr>
        <w:t xml:space="preserve"> Rural Municipality of </w:t>
      </w:r>
      <w:proofErr w:type="spellStart"/>
      <w:r w:rsidR="00A47C18" w:rsidRPr="00BA2CA2">
        <w:rPr>
          <w:rFonts w:ascii="Gill Sans Infant Std" w:hAnsi="Gill Sans Infant Std" w:cstheme="minorHAnsi"/>
          <w:sz w:val="24"/>
          <w:szCs w:val="24"/>
        </w:rPr>
        <w:t>Jajarkot</w:t>
      </w:r>
      <w:proofErr w:type="spellEnd"/>
      <w:r w:rsidR="00A47C18" w:rsidRPr="00BA2CA2">
        <w:rPr>
          <w:rFonts w:ascii="Gill Sans Infant Std" w:hAnsi="Gill Sans Infant Std" w:cstheme="minorHAnsi"/>
          <w:sz w:val="24"/>
          <w:szCs w:val="24"/>
        </w:rPr>
        <w:t xml:space="preserve"> district.</w:t>
      </w:r>
    </w:p>
    <w:p w14:paraId="1520FBD3" w14:textId="7844584E" w:rsidR="00E640AE" w:rsidRPr="00BA2CA2" w:rsidRDefault="00E640AE"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Expected Deliverables:</w:t>
      </w:r>
    </w:p>
    <w:p w14:paraId="00A396FB" w14:textId="4A43A6BE" w:rsidR="003F1A8E" w:rsidRDefault="003F1A8E" w:rsidP="0065232C">
      <w:pPr>
        <w:pStyle w:val="ListParagraph"/>
        <w:numPr>
          <w:ilvl w:val="0"/>
          <w:numId w:val="3"/>
        </w:numPr>
        <w:jc w:val="both"/>
        <w:rPr>
          <w:rFonts w:ascii="Gill Sans Infant Std" w:hAnsi="Gill Sans Infant Std" w:cstheme="minorHAnsi"/>
          <w:sz w:val="24"/>
          <w:szCs w:val="24"/>
        </w:rPr>
      </w:pPr>
      <w:r>
        <w:rPr>
          <w:rFonts w:ascii="Gill Sans Infant Std" w:hAnsi="Gill Sans Infant Std" w:cstheme="minorHAnsi"/>
          <w:sz w:val="24"/>
          <w:szCs w:val="24"/>
        </w:rPr>
        <w:t>Inception report by providing clear road map of the study including research methodology and tools</w:t>
      </w:r>
    </w:p>
    <w:p w14:paraId="73A8FE41" w14:textId="1E2FE92C" w:rsidR="00E640AE" w:rsidRDefault="003F1A8E" w:rsidP="0065232C">
      <w:pPr>
        <w:pStyle w:val="ListParagraph"/>
        <w:numPr>
          <w:ilvl w:val="0"/>
          <w:numId w:val="3"/>
        </w:numPr>
        <w:jc w:val="both"/>
        <w:rPr>
          <w:rFonts w:ascii="Gill Sans Infant Std" w:hAnsi="Gill Sans Infant Std" w:cstheme="minorHAnsi"/>
          <w:sz w:val="24"/>
          <w:szCs w:val="24"/>
        </w:rPr>
      </w:pPr>
      <w:r>
        <w:rPr>
          <w:rFonts w:ascii="Gill Sans Infant Std" w:hAnsi="Gill Sans Infant Std" w:cstheme="minorHAnsi"/>
          <w:sz w:val="24"/>
          <w:szCs w:val="24"/>
        </w:rPr>
        <w:t>Field study by adopting standardized protocols</w:t>
      </w:r>
    </w:p>
    <w:p w14:paraId="6CC97876" w14:textId="195E6B94" w:rsidR="003F1A8E" w:rsidRDefault="003F1A8E" w:rsidP="0065232C">
      <w:pPr>
        <w:pStyle w:val="ListParagraph"/>
        <w:numPr>
          <w:ilvl w:val="0"/>
          <w:numId w:val="3"/>
        </w:numPr>
        <w:jc w:val="both"/>
        <w:rPr>
          <w:rFonts w:ascii="Gill Sans Infant Std" w:hAnsi="Gill Sans Infant Std" w:cstheme="minorHAnsi"/>
          <w:sz w:val="24"/>
          <w:szCs w:val="24"/>
        </w:rPr>
      </w:pPr>
      <w:r>
        <w:rPr>
          <w:rFonts w:ascii="Gill Sans Infant Std" w:hAnsi="Gill Sans Infant Std" w:cstheme="minorHAnsi"/>
          <w:sz w:val="24"/>
          <w:szCs w:val="24"/>
        </w:rPr>
        <w:t xml:space="preserve"> Submit the preliminary assessment report by including the major findings of the field study</w:t>
      </w:r>
    </w:p>
    <w:p w14:paraId="5651C257" w14:textId="758BF3BB" w:rsidR="003F1A8E" w:rsidRPr="00BA2CA2" w:rsidRDefault="003F1A8E" w:rsidP="0065232C">
      <w:pPr>
        <w:pStyle w:val="ListParagraph"/>
        <w:numPr>
          <w:ilvl w:val="0"/>
          <w:numId w:val="3"/>
        </w:numPr>
        <w:jc w:val="both"/>
        <w:rPr>
          <w:rFonts w:ascii="Gill Sans Infant Std" w:hAnsi="Gill Sans Infant Std" w:cstheme="minorHAnsi"/>
          <w:sz w:val="24"/>
          <w:szCs w:val="24"/>
        </w:rPr>
      </w:pPr>
      <w:r>
        <w:rPr>
          <w:rFonts w:ascii="Gill Sans Infant Std" w:hAnsi="Gill Sans Infant Std" w:cstheme="minorHAnsi"/>
          <w:sz w:val="24"/>
          <w:szCs w:val="24"/>
        </w:rPr>
        <w:t>Final report by including major suggestions/feedbacks from the project team.</w:t>
      </w:r>
    </w:p>
    <w:p w14:paraId="3214BD5E" w14:textId="77777777" w:rsidR="000E5151" w:rsidRPr="00BA2CA2" w:rsidRDefault="000E5151" w:rsidP="0065232C">
      <w:pPr>
        <w:pStyle w:val="ListParagraph"/>
        <w:ind w:left="1080"/>
        <w:jc w:val="both"/>
        <w:rPr>
          <w:rFonts w:ascii="Gill Sans Infant Std" w:hAnsi="Gill Sans Infant Std" w:cstheme="minorHAnsi"/>
          <w:b/>
          <w:bCs/>
          <w:sz w:val="24"/>
          <w:szCs w:val="24"/>
        </w:rPr>
      </w:pPr>
    </w:p>
    <w:p w14:paraId="6BAE0716" w14:textId="41F40A0B" w:rsidR="000E5151" w:rsidRPr="00BA2CA2" w:rsidRDefault="000E5151"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Deliverables Timeline:</w:t>
      </w:r>
    </w:p>
    <w:p w14:paraId="4A321D1D" w14:textId="6B5E04B3" w:rsidR="006A5B1A" w:rsidRPr="00BA2CA2" w:rsidRDefault="006A5B1A" w:rsidP="0065232C">
      <w:pPr>
        <w:pStyle w:val="ListParagraph"/>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 </w:t>
      </w:r>
      <w:r w:rsidR="006A77DE" w:rsidRPr="00BA2CA2">
        <w:rPr>
          <w:rFonts w:ascii="Gill Sans Infant Std" w:hAnsi="Gill Sans Infant Std" w:cstheme="minorHAnsi"/>
          <w:sz w:val="24"/>
          <w:szCs w:val="24"/>
        </w:rPr>
        <w:t xml:space="preserve">research </w:t>
      </w:r>
      <w:r w:rsidRPr="00BA2CA2">
        <w:rPr>
          <w:rFonts w:ascii="Gill Sans Infant Std" w:hAnsi="Gill Sans Infant Std" w:cstheme="minorHAnsi"/>
          <w:sz w:val="24"/>
          <w:szCs w:val="24"/>
        </w:rPr>
        <w:t>study deliverables and tentative timeline</w:t>
      </w:r>
      <w:r w:rsidR="003F1A8E">
        <w:rPr>
          <w:rFonts w:ascii="Gill Sans Infant Std" w:hAnsi="Gill Sans Infant Std" w:cstheme="minorHAnsi"/>
          <w:sz w:val="24"/>
          <w:szCs w:val="24"/>
        </w:rPr>
        <w:t xml:space="preserve"> will be</w:t>
      </w:r>
      <w:r w:rsidRPr="00BA2CA2">
        <w:rPr>
          <w:rFonts w:ascii="Gill Sans Infant Std" w:hAnsi="Gill Sans Infant Std" w:cstheme="minorHAnsi"/>
          <w:sz w:val="24"/>
          <w:szCs w:val="24"/>
        </w:rPr>
        <w:t xml:space="preserve"> as below:</w:t>
      </w:r>
    </w:p>
    <w:p w14:paraId="39BDF7C3" w14:textId="77777777" w:rsidR="006A5B1A" w:rsidRPr="00BA2CA2" w:rsidRDefault="006A5B1A" w:rsidP="0065232C">
      <w:pPr>
        <w:pStyle w:val="ListParagraph"/>
        <w:jc w:val="both"/>
        <w:rPr>
          <w:rFonts w:ascii="Gill Sans Infant Std" w:hAnsi="Gill Sans Infant Std" w:cstheme="minorHAnsi"/>
          <w:sz w:val="24"/>
          <w:szCs w:val="24"/>
        </w:rPr>
      </w:pPr>
    </w:p>
    <w:p w14:paraId="1AA6A70A" w14:textId="47D6CA9B" w:rsidR="006A5B1A" w:rsidRPr="00BA2CA2" w:rsidRDefault="006A5B1A" w:rsidP="0065232C">
      <w:pPr>
        <w:pStyle w:val="ListParagraph"/>
        <w:jc w:val="both"/>
        <w:rPr>
          <w:rFonts w:ascii="Gill Sans Infant Std" w:hAnsi="Gill Sans Infant Std" w:cstheme="minorHAnsi"/>
          <w:sz w:val="24"/>
          <w:szCs w:val="24"/>
        </w:rPr>
      </w:pPr>
      <w:r w:rsidRPr="00BA2CA2">
        <w:rPr>
          <w:rFonts w:ascii="Gill Sans Infant Std" w:hAnsi="Gill Sans Infant Std" w:cstheme="minorHAnsi"/>
          <w:sz w:val="24"/>
          <w:szCs w:val="24"/>
        </w:rPr>
        <w:t>Deliverables and tentative timeline</w:t>
      </w:r>
    </w:p>
    <w:p w14:paraId="6EDBDD09" w14:textId="32C2C681" w:rsidR="000E5151" w:rsidRPr="00BA2CA2" w:rsidRDefault="006A5B1A" w:rsidP="0065232C">
      <w:pPr>
        <w:pStyle w:val="ListParagraph"/>
        <w:jc w:val="both"/>
        <w:rPr>
          <w:rFonts w:ascii="Gill Sans Infant Std" w:hAnsi="Gill Sans Infant Std" w:cstheme="minorHAnsi"/>
          <w:sz w:val="24"/>
          <w:szCs w:val="24"/>
        </w:rPr>
      </w:pPr>
      <w:r w:rsidRPr="00BA2CA2">
        <w:rPr>
          <w:rFonts w:ascii="Gill Sans Infant Std" w:hAnsi="Gill Sans Infant Std" w:cstheme="minorHAnsi"/>
          <w:sz w:val="24"/>
          <w:szCs w:val="24"/>
        </w:rPr>
        <w:lastRenderedPageBreak/>
        <w:t xml:space="preserve">Length of the consultancy assignment will spread over two months from the date of </w:t>
      </w:r>
      <w:r w:rsidR="003F1A8E">
        <w:rPr>
          <w:rFonts w:ascii="Gill Sans Infant Std" w:hAnsi="Gill Sans Infant Std" w:cstheme="minorHAnsi"/>
          <w:sz w:val="24"/>
          <w:szCs w:val="24"/>
        </w:rPr>
        <w:t xml:space="preserve">signing the </w:t>
      </w:r>
      <w:r w:rsidRPr="00BA2CA2">
        <w:rPr>
          <w:rFonts w:ascii="Gill Sans Infant Std" w:hAnsi="Gill Sans Infant Std" w:cstheme="minorHAnsi"/>
          <w:sz w:val="24"/>
          <w:szCs w:val="24"/>
        </w:rPr>
        <w:t>contract. Consultant will submit final report along with the raw data both hard copy and electronic copy to</w:t>
      </w:r>
      <w:r w:rsidR="00785E00">
        <w:rPr>
          <w:rFonts w:ascii="Gill Sans Infant Std" w:hAnsi="Gill Sans Infant Std" w:cstheme="minorHAnsi"/>
          <w:sz w:val="24"/>
          <w:szCs w:val="24"/>
        </w:rPr>
        <w:t xml:space="preserve"> PTYSM </w:t>
      </w:r>
      <w:proofErr w:type="spellStart"/>
      <w:r w:rsidR="00785E00">
        <w:rPr>
          <w:rFonts w:ascii="Gill Sans Infant Std" w:hAnsi="Gill Sans Infant Std" w:cstheme="minorHAnsi"/>
          <w:sz w:val="24"/>
          <w:szCs w:val="24"/>
        </w:rPr>
        <w:t>Jajarkot</w:t>
      </w:r>
      <w:proofErr w:type="spellEnd"/>
      <w:r w:rsidRPr="00BA2CA2">
        <w:rPr>
          <w:rFonts w:ascii="Gill Sans Infant Std" w:hAnsi="Gill Sans Infant Std" w:cstheme="minorHAnsi"/>
          <w:sz w:val="24"/>
          <w:szCs w:val="24"/>
        </w:rPr>
        <w:t xml:space="preserve">. Following are the key </w:t>
      </w:r>
      <w:r w:rsidR="00E715D5">
        <w:rPr>
          <w:rFonts w:ascii="Gill Sans Infant Std" w:hAnsi="Gill Sans Infant Std" w:cstheme="minorHAnsi"/>
          <w:sz w:val="24"/>
          <w:szCs w:val="24"/>
        </w:rPr>
        <w:t xml:space="preserve">deliverables and the timeline of the study. </w:t>
      </w:r>
    </w:p>
    <w:p w14:paraId="7E860C3D" w14:textId="77907233" w:rsidR="008775D0" w:rsidRPr="00BA2CA2" w:rsidRDefault="008775D0" w:rsidP="0065232C">
      <w:pPr>
        <w:pStyle w:val="ListParagraph"/>
        <w:jc w:val="both"/>
        <w:rPr>
          <w:rFonts w:ascii="Gill Sans Infant Std" w:hAnsi="Gill Sans Infant Std" w:cstheme="minorHAnsi"/>
          <w:sz w:val="24"/>
          <w:szCs w:val="24"/>
        </w:rPr>
      </w:pPr>
    </w:p>
    <w:tbl>
      <w:tblPr>
        <w:tblStyle w:val="TableGrid"/>
        <w:tblW w:w="5000" w:type="pct"/>
        <w:tblLook w:val="04A0" w:firstRow="1" w:lastRow="0" w:firstColumn="1" w:lastColumn="0" w:noHBand="0" w:noVBand="1"/>
      </w:tblPr>
      <w:tblGrid>
        <w:gridCol w:w="5859"/>
        <w:gridCol w:w="3491"/>
      </w:tblGrid>
      <w:tr w:rsidR="0026505A" w:rsidRPr="00BA2CA2" w14:paraId="140AAB03" w14:textId="77777777" w:rsidTr="0026505A">
        <w:tc>
          <w:tcPr>
            <w:tcW w:w="3133" w:type="pct"/>
          </w:tcPr>
          <w:p w14:paraId="367C2FC4" w14:textId="6AEC69AD" w:rsidR="0026505A" w:rsidRPr="00BA2CA2" w:rsidRDefault="0026505A" w:rsidP="0065232C">
            <w:pPr>
              <w:pStyle w:val="ListParagraph"/>
              <w:ind w:left="0"/>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Deliverables/Milestones</w:t>
            </w:r>
          </w:p>
        </w:tc>
        <w:tc>
          <w:tcPr>
            <w:tcW w:w="1867" w:type="pct"/>
          </w:tcPr>
          <w:p w14:paraId="554144D9" w14:textId="33A0C12C" w:rsidR="0026505A" w:rsidRPr="00BA2CA2" w:rsidRDefault="0026505A" w:rsidP="0065232C">
            <w:pPr>
              <w:pStyle w:val="ListParagraph"/>
              <w:ind w:left="0"/>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Timeline</w:t>
            </w:r>
          </w:p>
        </w:tc>
      </w:tr>
      <w:tr w:rsidR="0026505A" w:rsidRPr="00BA2CA2" w14:paraId="0FA86096" w14:textId="77777777" w:rsidTr="0026505A">
        <w:tc>
          <w:tcPr>
            <w:tcW w:w="3133" w:type="pct"/>
          </w:tcPr>
          <w:p w14:paraId="12CB0D42" w14:textId="4A1B1002" w:rsidR="0026505A" w:rsidRPr="00BA2CA2" w:rsidRDefault="00E715D5" w:rsidP="0065232C">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Signing the contract</w:t>
            </w:r>
            <w:r w:rsidR="0026505A" w:rsidRPr="00BA2CA2">
              <w:rPr>
                <w:rFonts w:ascii="Gill Sans Infant Std" w:hAnsi="Gill Sans Infant Std" w:cstheme="minorHAnsi"/>
                <w:sz w:val="24"/>
                <w:szCs w:val="24"/>
              </w:rPr>
              <w:t xml:space="preserve"> and commences work</w:t>
            </w:r>
          </w:p>
        </w:tc>
        <w:tc>
          <w:tcPr>
            <w:tcW w:w="1867" w:type="pct"/>
          </w:tcPr>
          <w:p w14:paraId="12C8583F" w14:textId="6ADBAEA5" w:rsidR="00A26AF1" w:rsidRPr="00465402" w:rsidRDefault="003D7D3D" w:rsidP="0065232C">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20</w:t>
            </w:r>
            <w:r w:rsidR="00A26AF1">
              <w:rPr>
                <w:rFonts w:ascii="Gill Sans Infant Std" w:hAnsi="Gill Sans Infant Std" w:cstheme="minorHAnsi"/>
                <w:sz w:val="24"/>
                <w:szCs w:val="24"/>
              </w:rPr>
              <w:t xml:space="preserve"> April, 2022</w:t>
            </w:r>
          </w:p>
        </w:tc>
      </w:tr>
      <w:tr w:rsidR="00E715D5" w:rsidRPr="00BA2CA2" w14:paraId="5728088B" w14:textId="77777777" w:rsidTr="0026505A">
        <w:tc>
          <w:tcPr>
            <w:tcW w:w="3133" w:type="pct"/>
          </w:tcPr>
          <w:p w14:paraId="0D1C1089" w14:textId="55ACB019" w:rsidR="00E715D5" w:rsidRPr="00BA2CA2" w:rsidDel="00E715D5" w:rsidRDefault="00E715D5" w:rsidP="0065232C">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 xml:space="preserve">Inception report by including detailed methodology, tools, forms/formats, checklists etc. in the </w:t>
            </w:r>
            <w:proofErr w:type="spellStart"/>
            <w:r>
              <w:rPr>
                <w:rFonts w:ascii="Gill Sans Infant Std" w:hAnsi="Gill Sans Infant Std" w:cstheme="minorHAnsi"/>
                <w:sz w:val="24"/>
                <w:szCs w:val="24"/>
              </w:rPr>
              <w:t>PNGO</w:t>
            </w:r>
            <w:proofErr w:type="spellEnd"/>
            <w:r>
              <w:rPr>
                <w:rFonts w:ascii="Gill Sans Infant Std" w:hAnsi="Gill Sans Infant Std" w:cstheme="minorHAnsi"/>
                <w:sz w:val="24"/>
                <w:szCs w:val="24"/>
              </w:rPr>
              <w:t xml:space="preserve"> or SCI prescribed format</w:t>
            </w:r>
            <w:r w:rsidR="00F14416">
              <w:rPr>
                <w:rFonts w:ascii="Gill Sans Infant Std" w:hAnsi="Gill Sans Infant Std" w:cstheme="minorHAnsi"/>
                <w:sz w:val="24"/>
                <w:szCs w:val="24"/>
              </w:rPr>
              <w:t xml:space="preserve"> in the SCI prescribed format.</w:t>
            </w:r>
          </w:p>
        </w:tc>
        <w:tc>
          <w:tcPr>
            <w:tcW w:w="1867" w:type="pct"/>
          </w:tcPr>
          <w:p w14:paraId="08B30734" w14:textId="47DD51D2" w:rsidR="00E715D5" w:rsidRPr="00465402" w:rsidRDefault="003D7D3D" w:rsidP="0065232C">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23</w:t>
            </w:r>
            <w:r w:rsidR="00A26AF1">
              <w:rPr>
                <w:rFonts w:ascii="Gill Sans Infant Std" w:hAnsi="Gill Sans Infant Std" w:cstheme="minorHAnsi"/>
                <w:sz w:val="24"/>
                <w:szCs w:val="24"/>
              </w:rPr>
              <w:t xml:space="preserve"> April, 2022</w:t>
            </w:r>
          </w:p>
        </w:tc>
      </w:tr>
      <w:tr w:rsidR="00E715D5" w:rsidRPr="00BA2CA2" w14:paraId="3DA97F69" w14:textId="77777777" w:rsidTr="0026505A">
        <w:tc>
          <w:tcPr>
            <w:tcW w:w="3133" w:type="pct"/>
          </w:tcPr>
          <w:p w14:paraId="7E434CC2" w14:textId="717E681F" w:rsidR="00E715D5" w:rsidRDefault="00E715D5" w:rsidP="0065232C">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Safeguarding orientation to the consulting team</w:t>
            </w:r>
          </w:p>
        </w:tc>
        <w:tc>
          <w:tcPr>
            <w:tcW w:w="1867" w:type="pct"/>
          </w:tcPr>
          <w:p w14:paraId="76E4AC0E" w14:textId="4E482DE7" w:rsidR="00E715D5" w:rsidRPr="00465402" w:rsidRDefault="00A26AF1" w:rsidP="003D7D3D">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2</w:t>
            </w:r>
            <w:r w:rsidR="003D7D3D">
              <w:rPr>
                <w:rFonts w:ascii="Gill Sans Infant Std" w:hAnsi="Gill Sans Infant Std" w:cstheme="minorHAnsi"/>
                <w:sz w:val="24"/>
                <w:szCs w:val="24"/>
              </w:rPr>
              <w:t>5</w:t>
            </w:r>
            <w:r>
              <w:rPr>
                <w:rFonts w:ascii="Gill Sans Infant Std" w:hAnsi="Gill Sans Infant Std" w:cstheme="minorHAnsi"/>
                <w:sz w:val="24"/>
                <w:szCs w:val="24"/>
              </w:rPr>
              <w:t xml:space="preserve"> April, 2022</w:t>
            </w:r>
          </w:p>
        </w:tc>
      </w:tr>
      <w:tr w:rsidR="0026505A" w:rsidRPr="00BA2CA2" w14:paraId="4474CAE8" w14:textId="77777777" w:rsidTr="0026505A">
        <w:tc>
          <w:tcPr>
            <w:tcW w:w="3133" w:type="pct"/>
          </w:tcPr>
          <w:p w14:paraId="17E4CE43" w14:textId="6B77F0DD" w:rsidR="0026505A" w:rsidRPr="00BA2CA2" w:rsidRDefault="0026505A" w:rsidP="0065232C">
            <w:pPr>
              <w:pStyle w:val="ListParagraph"/>
              <w:ind w:left="0"/>
              <w:jc w:val="both"/>
              <w:rPr>
                <w:rFonts w:ascii="Gill Sans Infant Std" w:hAnsi="Gill Sans Infant Std" w:cstheme="minorHAnsi"/>
                <w:sz w:val="24"/>
                <w:szCs w:val="24"/>
              </w:rPr>
            </w:pPr>
            <w:r w:rsidRPr="00BA2CA2">
              <w:rPr>
                <w:rFonts w:ascii="Gill Sans Infant Std" w:hAnsi="Gill Sans Infant Std" w:cstheme="minorHAnsi"/>
                <w:sz w:val="24"/>
                <w:szCs w:val="24"/>
              </w:rPr>
              <w:t>The consultant will submit an inception report in line with the provided template, including:</w:t>
            </w:r>
          </w:p>
          <w:p w14:paraId="35F30B2C" w14:textId="26FF24EE" w:rsidR="0026505A" w:rsidRPr="00BA2CA2" w:rsidRDefault="008775D0"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Research</w:t>
            </w:r>
            <w:r w:rsidR="0026505A" w:rsidRPr="00BA2CA2">
              <w:rPr>
                <w:rFonts w:ascii="Gill Sans Infant Std" w:hAnsi="Gill Sans Infant Std" w:cstheme="minorHAnsi"/>
                <w:sz w:val="24"/>
                <w:szCs w:val="24"/>
              </w:rPr>
              <w:t xml:space="preserve"> objectives, </w:t>
            </w:r>
            <w:r w:rsidR="007B656B" w:rsidRPr="00BA2CA2">
              <w:rPr>
                <w:rFonts w:ascii="Gill Sans Infant Std" w:hAnsi="Gill Sans Infant Std" w:cstheme="minorHAnsi"/>
                <w:sz w:val="24"/>
                <w:szCs w:val="24"/>
              </w:rPr>
              <w:t>scope,</w:t>
            </w:r>
            <w:r w:rsidR="0026505A" w:rsidRPr="00BA2CA2">
              <w:rPr>
                <w:rFonts w:ascii="Gill Sans Infant Std" w:hAnsi="Gill Sans Infant Std" w:cstheme="minorHAnsi"/>
                <w:sz w:val="24"/>
                <w:szCs w:val="24"/>
              </w:rPr>
              <w:t xml:space="preserve"> and key study questions</w:t>
            </w:r>
          </w:p>
          <w:p w14:paraId="7A685BD2" w14:textId="7BF7325D"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Description of the methodology, including design, data collection methods, sampling strategy, data sources, and study matrix against the key study questions</w:t>
            </w:r>
          </w:p>
          <w:p w14:paraId="5554095A" w14:textId="4101CB9E"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Data analysis and reporting plan</w:t>
            </w:r>
          </w:p>
          <w:p w14:paraId="7CED4FAD" w14:textId="4989C2C2"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Risk and mitigation plan</w:t>
            </w:r>
          </w:p>
          <w:p w14:paraId="45016CC3" w14:textId="77453320"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Ethical considerations including details on consent</w:t>
            </w:r>
          </w:p>
          <w:p w14:paraId="34C7590C" w14:textId="6D4D7C22"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Stakeholders and children communication and engagement plan</w:t>
            </w:r>
          </w:p>
          <w:p w14:paraId="50A006F5" w14:textId="15D9434C"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Key deliverables, responsibilities, and timelines</w:t>
            </w:r>
          </w:p>
          <w:p w14:paraId="5A9DEFA0" w14:textId="77777777"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Resource requirements</w:t>
            </w:r>
          </w:p>
          <w:p w14:paraId="7AF98EC2" w14:textId="034C60C9" w:rsidR="0026505A" w:rsidRPr="00BA2CA2" w:rsidRDefault="0026505A" w:rsidP="0065232C">
            <w:pPr>
              <w:pStyle w:val="ListParagraph"/>
              <w:numPr>
                <w:ilvl w:val="0"/>
                <w:numId w:val="4"/>
              </w:numPr>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Data collection tools </w:t>
            </w:r>
            <w:r w:rsidR="008775D0" w:rsidRPr="00BA2CA2">
              <w:rPr>
                <w:rFonts w:ascii="Gill Sans Infant Std" w:hAnsi="Gill Sans Infant Std" w:cstheme="minorHAnsi"/>
                <w:sz w:val="24"/>
                <w:szCs w:val="24"/>
              </w:rPr>
              <w:t>(in</w:t>
            </w:r>
            <w:r w:rsidRPr="00BA2CA2">
              <w:rPr>
                <w:rFonts w:ascii="Gill Sans Infant Std" w:hAnsi="Gill Sans Infant Std" w:cstheme="minorHAnsi"/>
                <w:sz w:val="24"/>
                <w:szCs w:val="24"/>
              </w:rPr>
              <w:t xml:space="preserve"> line with the study matrix)</w:t>
            </w:r>
          </w:p>
        </w:tc>
        <w:tc>
          <w:tcPr>
            <w:tcW w:w="1867" w:type="pct"/>
          </w:tcPr>
          <w:p w14:paraId="52E69A8E" w14:textId="0A45852B" w:rsidR="0026505A" w:rsidRPr="00465402" w:rsidRDefault="00A26AF1" w:rsidP="003D7D3D">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April 2</w:t>
            </w:r>
            <w:r w:rsidR="003D7D3D">
              <w:rPr>
                <w:rFonts w:ascii="Gill Sans Infant Std" w:hAnsi="Gill Sans Infant Std" w:cstheme="minorHAnsi"/>
                <w:sz w:val="24"/>
                <w:szCs w:val="24"/>
              </w:rPr>
              <w:t>6</w:t>
            </w:r>
            <w:r>
              <w:rPr>
                <w:rFonts w:ascii="Gill Sans Infant Std" w:hAnsi="Gill Sans Infant Std" w:cstheme="minorHAnsi"/>
                <w:sz w:val="24"/>
                <w:szCs w:val="24"/>
              </w:rPr>
              <w:t xml:space="preserve">- </w:t>
            </w:r>
            <w:r w:rsidR="003D7D3D">
              <w:rPr>
                <w:rFonts w:ascii="Gill Sans Infant Std" w:hAnsi="Gill Sans Infant Std" w:cstheme="minorHAnsi"/>
                <w:sz w:val="24"/>
                <w:szCs w:val="24"/>
              </w:rPr>
              <w:t>30</w:t>
            </w:r>
            <w:r>
              <w:rPr>
                <w:rFonts w:ascii="Gill Sans Infant Std" w:hAnsi="Gill Sans Infant Std" w:cstheme="minorHAnsi"/>
                <w:sz w:val="24"/>
                <w:szCs w:val="24"/>
              </w:rPr>
              <w:t xml:space="preserve"> April, 2022</w:t>
            </w:r>
          </w:p>
        </w:tc>
      </w:tr>
      <w:tr w:rsidR="0026505A" w:rsidRPr="00BA2CA2" w14:paraId="3D7E01E8" w14:textId="77777777" w:rsidTr="0026505A">
        <w:tc>
          <w:tcPr>
            <w:tcW w:w="3133" w:type="pct"/>
          </w:tcPr>
          <w:p w14:paraId="3CC5EA00" w14:textId="5E9FBBE9" w:rsidR="0026505A" w:rsidRPr="00BA2CA2" w:rsidRDefault="0026505A" w:rsidP="0065232C">
            <w:pPr>
              <w:pStyle w:val="ListParagraph"/>
              <w:ind w:left="0"/>
              <w:jc w:val="both"/>
              <w:rPr>
                <w:rFonts w:ascii="Gill Sans Infant Std" w:hAnsi="Gill Sans Infant Std" w:cstheme="minorHAnsi"/>
                <w:sz w:val="24"/>
                <w:szCs w:val="24"/>
              </w:rPr>
            </w:pPr>
            <w:r w:rsidRPr="00BA2CA2">
              <w:rPr>
                <w:rFonts w:ascii="Gill Sans Infant Std" w:hAnsi="Gill Sans Infant Std" w:cstheme="minorHAnsi"/>
                <w:sz w:val="24"/>
                <w:szCs w:val="24"/>
              </w:rPr>
              <w:t>Conduct surveys</w:t>
            </w:r>
            <w:r w:rsidR="00836F82" w:rsidRPr="00BA2CA2">
              <w:rPr>
                <w:rFonts w:ascii="Gill Sans Infant Std" w:hAnsi="Gill Sans Infant Std" w:cstheme="minorHAnsi"/>
                <w:sz w:val="24"/>
                <w:szCs w:val="24"/>
              </w:rPr>
              <w:t>/research assessment</w:t>
            </w:r>
            <w:r w:rsidR="008775D0" w:rsidRPr="00BA2CA2">
              <w:rPr>
                <w:rFonts w:ascii="Gill Sans Infant Std" w:hAnsi="Gill Sans Infant Std" w:cstheme="minorHAnsi"/>
                <w:sz w:val="24"/>
                <w:szCs w:val="24"/>
              </w:rPr>
              <w:t>, Key Informant Interviews (</w:t>
            </w:r>
            <w:proofErr w:type="spellStart"/>
            <w:r w:rsidR="008775D0" w:rsidRPr="00BA2CA2">
              <w:rPr>
                <w:rFonts w:ascii="Gill Sans Infant Std" w:hAnsi="Gill Sans Infant Std" w:cstheme="minorHAnsi"/>
                <w:sz w:val="24"/>
                <w:szCs w:val="24"/>
              </w:rPr>
              <w:t>KIIs</w:t>
            </w:r>
            <w:proofErr w:type="spellEnd"/>
            <w:r w:rsidR="008775D0" w:rsidRPr="00BA2CA2">
              <w:rPr>
                <w:rFonts w:ascii="Gill Sans Infant Std" w:hAnsi="Gill Sans Infant Std" w:cstheme="minorHAnsi"/>
                <w:sz w:val="24"/>
                <w:szCs w:val="24"/>
              </w:rPr>
              <w:t>), Focus Group Discussions (</w:t>
            </w:r>
            <w:proofErr w:type="spellStart"/>
            <w:r w:rsidR="008775D0" w:rsidRPr="00BA2CA2">
              <w:rPr>
                <w:rFonts w:ascii="Gill Sans Infant Std" w:hAnsi="Gill Sans Infant Std" w:cstheme="minorHAnsi"/>
                <w:sz w:val="24"/>
                <w:szCs w:val="24"/>
              </w:rPr>
              <w:t>FGDs</w:t>
            </w:r>
            <w:proofErr w:type="spellEnd"/>
            <w:r w:rsidR="008775D0" w:rsidRPr="00BA2CA2">
              <w:rPr>
                <w:rFonts w:ascii="Gill Sans Infant Std" w:hAnsi="Gill Sans Infant Std" w:cstheme="minorHAnsi"/>
                <w:sz w:val="24"/>
                <w:szCs w:val="24"/>
              </w:rPr>
              <w:t>)</w:t>
            </w:r>
            <w:r w:rsidRPr="00BA2CA2">
              <w:rPr>
                <w:rFonts w:ascii="Gill Sans Infant Std" w:hAnsi="Gill Sans Infant Std" w:cstheme="minorHAnsi"/>
                <w:sz w:val="24"/>
                <w:szCs w:val="24"/>
              </w:rPr>
              <w:t xml:space="preserve"> and meetings with youths/parents as well relevant stakeholders in the field</w:t>
            </w:r>
          </w:p>
        </w:tc>
        <w:tc>
          <w:tcPr>
            <w:tcW w:w="1867" w:type="pct"/>
          </w:tcPr>
          <w:p w14:paraId="0FAEE549" w14:textId="4FAA9043" w:rsidR="0026505A" w:rsidRPr="00465402" w:rsidRDefault="00A26AF1" w:rsidP="003D7D3D">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 xml:space="preserve">May </w:t>
            </w:r>
            <w:r w:rsidR="003D7D3D">
              <w:rPr>
                <w:rFonts w:ascii="Gill Sans Infant Std" w:hAnsi="Gill Sans Infant Std" w:cstheme="minorHAnsi"/>
                <w:sz w:val="24"/>
                <w:szCs w:val="24"/>
              </w:rPr>
              <w:t>10</w:t>
            </w:r>
            <w:r>
              <w:rPr>
                <w:rFonts w:ascii="Gill Sans Infant Std" w:hAnsi="Gill Sans Infant Std" w:cstheme="minorHAnsi"/>
                <w:sz w:val="24"/>
                <w:szCs w:val="24"/>
              </w:rPr>
              <w:t>- May-2</w:t>
            </w:r>
            <w:r w:rsidR="003D7D3D">
              <w:rPr>
                <w:rFonts w:ascii="Gill Sans Infant Std" w:hAnsi="Gill Sans Infant Std" w:cstheme="minorHAnsi"/>
                <w:sz w:val="24"/>
                <w:szCs w:val="24"/>
              </w:rPr>
              <w:t>5</w:t>
            </w:r>
            <w:r>
              <w:rPr>
                <w:rFonts w:ascii="Gill Sans Infant Std" w:hAnsi="Gill Sans Infant Std" w:cstheme="minorHAnsi"/>
                <w:sz w:val="24"/>
                <w:szCs w:val="24"/>
              </w:rPr>
              <w:t>, 2022</w:t>
            </w:r>
          </w:p>
        </w:tc>
      </w:tr>
      <w:tr w:rsidR="0026505A" w:rsidRPr="00BA2CA2" w14:paraId="6556AB6D" w14:textId="77777777" w:rsidTr="0026505A">
        <w:tc>
          <w:tcPr>
            <w:tcW w:w="3133" w:type="pct"/>
          </w:tcPr>
          <w:p w14:paraId="1A134AB9" w14:textId="2412CF50" w:rsidR="0026505A" w:rsidRPr="00BA2CA2" w:rsidRDefault="00836F82" w:rsidP="0065232C">
            <w:pPr>
              <w:pStyle w:val="ListParagraph"/>
              <w:ind w:left="0"/>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Comprehensive draft study report will be </w:t>
            </w:r>
            <w:r w:rsidR="008775D0" w:rsidRPr="00BA2CA2">
              <w:rPr>
                <w:rFonts w:ascii="Gill Sans Infant Std" w:hAnsi="Gill Sans Infant Std" w:cstheme="minorHAnsi"/>
                <w:sz w:val="24"/>
                <w:szCs w:val="24"/>
              </w:rPr>
              <w:t>submitted</w:t>
            </w:r>
            <w:r w:rsidRPr="00BA2CA2">
              <w:rPr>
                <w:rFonts w:ascii="Gill Sans Infant Std" w:hAnsi="Gill Sans Infant Std" w:cstheme="minorHAnsi"/>
                <w:sz w:val="24"/>
                <w:szCs w:val="24"/>
              </w:rPr>
              <w:t xml:space="preserve"> </w:t>
            </w:r>
            <w:r w:rsidR="008D78A7">
              <w:rPr>
                <w:rFonts w:ascii="Gill Sans Infant Std" w:hAnsi="Gill Sans Infant Std" w:cstheme="minorHAnsi"/>
                <w:sz w:val="24"/>
                <w:szCs w:val="24"/>
              </w:rPr>
              <w:t>in the PTYSM</w:t>
            </w:r>
            <w:r w:rsidR="00F14416">
              <w:rPr>
                <w:rFonts w:ascii="Gill Sans Infant Std" w:hAnsi="Gill Sans Infant Std" w:cstheme="minorHAnsi"/>
                <w:sz w:val="24"/>
                <w:szCs w:val="24"/>
              </w:rPr>
              <w:t xml:space="preserve"> prescribed format</w:t>
            </w:r>
          </w:p>
        </w:tc>
        <w:tc>
          <w:tcPr>
            <w:tcW w:w="1867" w:type="pct"/>
          </w:tcPr>
          <w:p w14:paraId="71264D42" w14:textId="5C399E16" w:rsidR="0026505A" w:rsidRPr="00465402" w:rsidRDefault="00A26AF1" w:rsidP="00A26AF1">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May 25, 2022</w:t>
            </w:r>
          </w:p>
        </w:tc>
      </w:tr>
      <w:tr w:rsidR="00836F82" w:rsidRPr="00BA2CA2" w14:paraId="7A306B0E" w14:textId="77777777" w:rsidTr="0026505A">
        <w:tc>
          <w:tcPr>
            <w:tcW w:w="3133" w:type="pct"/>
          </w:tcPr>
          <w:p w14:paraId="00E89A67" w14:textId="19EDC7E0" w:rsidR="00836F82" w:rsidRPr="00BA2CA2" w:rsidRDefault="00836F82" w:rsidP="008D78A7">
            <w:pPr>
              <w:pStyle w:val="ListParagraph"/>
              <w:ind w:left="0"/>
              <w:jc w:val="both"/>
              <w:rPr>
                <w:rFonts w:ascii="Gill Sans Infant Std" w:hAnsi="Gill Sans Infant Std" w:cstheme="minorHAnsi"/>
                <w:sz w:val="24"/>
                <w:szCs w:val="24"/>
              </w:rPr>
            </w:pPr>
            <w:r w:rsidRPr="00BA2CA2">
              <w:rPr>
                <w:rFonts w:ascii="Gill Sans Infant Std" w:hAnsi="Gill Sans Infant Std" w:cstheme="minorHAnsi"/>
                <w:sz w:val="24"/>
                <w:szCs w:val="24"/>
              </w:rPr>
              <w:t>Present</w:t>
            </w:r>
            <w:r w:rsidR="008D78A7">
              <w:rPr>
                <w:rFonts w:ascii="Gill Sans Infant Std" w:hAnsi="Gill Sans Infant Std" w:cstheme="minorHAnsi"/>
                <w:sz w:val="24"/>
                <w:szCs w:val="24"/>
              </w:rPr>
              <w:t xml:space="preserve">ation of draft report within PTYSM </w:t>
            </w:r>
            <w:proofErr w:type="spellStart"/>
            <w:r w:rsidR="008D78A7">
              <w:rPr>
                <w:rFonts w:ascii="Gill Sans Infant Std" w:hAnsi="Gill Sans Infant Std" w:cstheme="minorHAnsi"/>
                <w:sz w:val="24"/>
                <w:szCs w:val="24"/>
              </w:rPr>
              <w:t>Jajarkot</w:t>
            </w:r>
            <w:proofErr w:type="spellEnd"/>
            <w:r w:rsidR="008D78A7">
              <w:rPr>
                <w:rFonts w:ascii="Gill Sans Infant Std" w:hAnsi="Gill Sans Infant Std" w:cstheme="minorHAnsi"/>
                <w:sz w:val="24"/>
                <w:szCs w:val="24"/>
              </w:rPr>
              <w:t xml:space="preserve"> </w:t>
            </w:r>
          </w:p>
        </w:tc>
        <w:tc>
          <w:tcPr>
            <w:tcW w:w="1867" w:type="pct"/>
          </w:tcPr>
          <w:p w14:paraId="76782500" w14:textId="3A95DF0A" w:rsidR="00836F82" w:rsidRPr="00465402" w:rsidRDefault="003D7D3D" w:rsidP="003D7D3D">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June</w:t>
            </w:r>
            <w:r w:rsidR="00A26AF1">
              <w:rPr>
                <w:rFonts w:ascii="Gill Sans Infant Std" w:hAnsi="Gill Sans Infant Std" w:cstheme="minorHAnsi"/>
                <w:sz w:val="24"/>
                <w:szCs w:val="24"/>
              </w:rPr>
              <w:t xml:space="preserve"> </w:t>
            </w:r>
            <w:r>
              <w:rPr>
                <w:rFonts w:ascii="Gill Sans Infant Std" w:hAnsi="Gill Sans Infant Std" w:cstheme="minorHAnsi"/>
                <w:sz w:val="24"/>
                <w:szCs w:val="24"/>
              </w:rPr>
              <w:t>4</w:t>
            </w:r>
            <w:r w:rsidR="00A26AF1">
              <w:rPr>
                <w:rFonts w:ascii="Gill Sans Infant Std" w:hAnsi="Gill Sans Infant Std" w:cstheme="minorHAnsi"/>
                <w:sz w:val="24"/>
                <w:szCs w:val="24"/>
              </w:rPr>
              <w:t>, 2022</w:t>
            </w:r>
          </w:p>
        </w:tc>
      </w:tr>
      <w:tr w:rsidR="00836F82" w:rsidRPr="00BA2CA2" w14:paraId="5028F1BC" w14:textId="77777777" w:rsidTr="0026505A">
        <w:tc>
          <w:tcPr>
            <w:tcW w:w="3133" w:type="pct"/>
          </w:tcPr>
          <w:p w14:paraId="7561B2C2" w14:textId="093AB8DC" w:rsidR="00836F82" w:rsidRPr="00BA2CA2" w:rsidRDefault="008D78A7" w:rsidP="0065232C">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 xml:space="preserve">Final report submission to PTYSM </w:t>
            </w:r>
            <w:proofErr w:type="spellStart"/>
            <w:r>
              <w:rPr>
                <w:rFonts w:ascii="Gill Sans Infant Std" w:hAnsi="Gill Sans Infant Std" w:cstheme="minorHAnsi"/>
                <w:sz w:val="24"/>
                <w:szCs w:val="24"/>
              </w:rPr>
              <w:t>Jajarkot</w:t>
            </w:r>
            <w:proofErr w:type="spellEnd"/>
          </w:p>
        </w:tc>
        <w:tc>
          <w:tcPr>
            <w:tcW w:w="1867" w:type="pct"/>
          </w:tcPr>
          <w:p w14:paraId="4013BC3B" w14:textId="15BAEC90" w:rsidR="00836F82" w:rsidRPr="00465402" w:rsidRDefault="00A26AF1" w:rsidP="003D7D3D">
            <w:pPr>
              <w:pStyle w:val="ListParagraph"/>
              <w:ind w:left="0"/>
              <w:jc w:val="both"/>
              <w:rPr>
                <w:rFonts w:ascii="Gill Sans Infant Std" w:hAnsi="Gill Sans Infant Std" w:cstheme="minorHAnsi"/>
                <w:sz w:val="24"/>
                <w:szCs w:val="24"/>
              </w:rPr>
            </w:pPr>
            <w:r>
              <w:rPr>
                <w:rFonts w:ascii="Gill Sans Infant Std" w:hAnsi="Gill Sans Infant Std" w:cstheme="minorHAnsi"/>
                <w:sz w:val="24"/>
                <w:szCs w:val="24"/>
              </w:rPr>
              <w:t xml:space="preserve">June </w:t>
            </w:r>
            <w:r w:rsidR="003D7D3D">
              <w:rPr>
                <w:rFonts w:ascii="Gill Sans Infant Std" w:hAnsi="Gill Sans Infant Std" w:cstheme="minorHAnsi"/>
                <w:sz w:val="24"/>
                <w:szCs w:val="24"/>
              </w:rPr>
              <w:t>8</w:t>
            </w:r>
            <w:r>
              <w:rPr>
                <w:rFonts w:ascii="Gill Sans Infant Std" w:hAnsi="Gill Sans Infant Std" w:cstheme="minorHAnsi"/>
                <w:sz w:val="24"/>
                <w:szCs w:val="24"/>
              </w:rPr>
              <w:t>, 2022</w:t>
            </w:r>
          </w:p>
        </w:tc>
      </w:tr>
    </w:tbl>
    <w:p w14:paraId="6B640DF6" w14:textId="506825AE" w:rsidR="000E5151" w:rsidRPr="00BA2CA2" w:rsidRDefault="000E5151" w:rsidP="0065232C">
      <w:pPr>
        <w:pStyle w:val="ListParagraph"/>
        <w:jc w:val="both"/>
        <w:rPr>
          <w:rFonts w:ascii="Gill Sans Infant Std" w:hAnsi="Gill Sans Infant Std" w:cstheme="minorHAnsi"/>
          <w:b/>
          <w:bCs/>
          <w:sz w:val="24"/>
          <w:szCs w:val="24"/>
        </w:rPr>
      </w:pPr>
    </w:p>
    <w:p w14:paraId="0E9274E8" w14:textId="534EE769" w:rsidR="007B656B" w:rsidRPr="00BA2CA2" w:rsidRDefault="007B656B"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Methodology:</w:t>
      </w:r>
    </w:p>
    <w:p w14:paraId="62038814" w14:textId="3A8E88E1" w:rsidR="00861D17" w:rsidRDefault="008910A6" w:rsidP="00C24B37">
      <w:pPr>
        <w:ind w:left="720"/>
        <w:jc w:val="both"/>
        <w:rPr>
          <w:rFonts w:ascii="Gill Sans Infant Std" w:hAnsi="Gill Sans Infant Std" w:cstheme="minorHAnsi"/>
          <w:sz w:val="24"/>
          <w:szCs w:val="24"/>
        </w:rPr>
      </w:pPr>
      <w:r w:rsidRPr="008910A6">
        <w:rPr>
          <w:rFonts w:ascii="Gill Sans Infant Std" w:hAnsi="Gill Sans Infant Std" w:cstheme="minorHAnsi"/>
          <w:sz w:val="24"/>
          <w:szCs w:val="24"/>
        </w:rPr>
        <w:t>The study will follow the mixed methods research design. The quantitative data will be collected</w:t>
      </w:r>
      <w:r w:rsidRPr="008B5726">
        <w:rPr>
          <w:rFonts w:ascii="Gill Sans Infant Std" w:hAnsi="Gill Sans Infant Std" w:cstheme="minorHAnsi"/>
          <w:sz w:val="24"/>
          <w:szCs w:val="24"/>
        </w:rPr>
        <w:t xml:space="preserve"> </w:t>
      </w:r>
      <w:r w:rsidRPr="008910A6">
        <w:rPr>
          <w:rFonts w:ascii="Gill Sans Infant Std" w:hAnsi="Gill Sans Infant Std" w:cstheme="minorHAnsi"/>
          <w:sz w:val="24"/>
          <w:szCs w:val="24"/>
        </w:rPr>
        <w:t xml:space="preserve">through survey questionnaire in addition to the checklist and observation. The </w:t>
      </w:r>
      <w:r w:rsidRPr="008910A6">
        <w:rPr>
          <w:rFonts w:ascii="Gill Sans Infant Std" w:hAnsi="Gill Sans Infant Std" w:cstheme="minorHAnsi"/>
          <w:sz w:val="24"/>
          <w:szCs w:val="24"/>
        </w:rPr>
        <w:lastRenderedPageBreak/>
        <w:t xml:space="preserve">study will follow cross-sectional survey and analytical study. The data received from the quantitative survey will be tested for correlation of effectiveness of </w:t>
      </w:r>
      <w:r>
        <w:rPr>
          <w:rFonts w:ascii="Gill Sans Infant Std" w:hAnsi="Gill Sans Infant Std" w:cstheme="minorHAnsi"/>
          <w:sz w:val="24"/>
          <w:szCs w:val="24"/>
        </w:rPr>
        <w:t>graduation model</w:t>
      </w:r>
      <w:r w:rsidRPr="008910A6">
        <w:rPr>
          <w:rFonts w:ascii="Gill Sans Infant Std" w:hAnsi="Gill Sans Infant Std" w:cstheme="minorHAnsi"/>
          <w:sz w:val="24"/>
          <w:szCs w:val="24"/>
        </w:rPr>
        <w:t>. Similarly, there will be Focus Group Discussion (</w:t>
      </w:r>
      <w:proofErr w:type="spellStart"/>
      <w:r w:rsidRPr="008910A6">
        <w:rPr>
          <w:rFonts w:ascii="Gill Sans Infant Std" w:hAnsi="Gill Sans Infant Std" w:cstheme="minorHAnsi"/>
          <w:sz w:val="24"/>
          <w:szCs w:val="24"/>
        </w:rPr>
        <w:t>FGDs</w:t>
      </w:r>
      <w:proofErr w:type="spellEnd"/>
      <w:r w:rsidRPr="008910A6">
        <w:rPr>
          <w:rFonts w:ascii="Gill Sans Infant Std" w:hAnsi="Gill Sans Infant Std" w:cstheme="minorHAnsi"/>
          <w:sz w:val="24"/>
          <w:szCs w:val="24"/>
        </w:rPr>
        <w:t xml:space="preserve">), case story and Key </w:t>
      </w:r>
      <w:proofErr w:type="gramStart"/>
      <w:r w:rsidRPr="008910A6">
        <w:rPr>
          <w:rFonts w:ascii="Gill Sans Infant Std" w:hAnsi="Gill Sans Infant Std" w:cstheme="minorHAnsi"/>
          <w:sz w:val="24"/>
          <w:szCs w:val="24"/>
        </w:rPr>
        <w:t>informant</w:t>
      </w:r>
      <w:proofErr w:type="gramEnd"/>
      <w:r w:rsidRPr="008910A6">
        <w:rPr>
          <w:rFonts w:ascii="Gill Sans Infant Std" w:hAnsi="Gill Sans Infant Std" w:cstheme="minorHAnsi"/>
          <w:sz w:val="24"/>
          <w:szCs w:val="24"/>
        </w:rPr>
        <w:t xml:space="preserve"> Interview (</w:t>
      </w:r>
      <w:proofErr w:type="spellStart"/>
      <w:r w:rsidRPr="008910A6">
        <w:rPr>
          <w:rFonts w:ascii="Gill Sans Infant Std" w:hAnsi="Gill Sans Infant Std" w:cstheme="minorHAnsi"/>
          <w:sz w:val="24"/>
          <w:szCs w:val="24"/>
        </w:rPr>
        <w:t>KIIs</w:t>
      </w:r>
      <w:proofErr w:type="spellEnd"/>
      <w:r w:rsidRPr="008910A6">
        <w:rPr>
          <w:rFonts w:ascii="Gill Sans Infant Std" w:hAnsi="Gill Sans Infant Std" w:cstheme="minorHAnsi"/>
          <w:sz w:val="24"/>
          <w:szCs w:val="24"/>
        </w:rPr>
        <w:t>) among the children, parents/caregivers, mentors/facilitators, partner NGO staffs, SCI staff, local government officials at ward and municipality level</w:t>
      </w:r>
      <w:r w:rsidR="008B5726">
        <w:rPr>
          <w:rFonts w:ascii="Gill Sans Infant Std" w:hAnsi="Gill Sans Infant Std" w:cstheme="minorHAnsi"/>
          <w:sz w:val="24"/>
          <w:szCs w:val="24"/>
        </w:rPr>
        <w:t>.  For safeguarding, w</w:t>
      </w:r>
      <w:r w:rsidR="00861D17" w:rsidRPr="00BA2CA2">
        <w:rPr>
          <w:rFonts w:ascii="Gill Sans Infant Std" w:hAnsi="Gill Sans Infant Std" w:cstheme="minorHAnsi"/>
          <w:sz w:val="24"/>
          <w:szCs w:val="24"/>
        </w:rPr>
        <w:t xml:space="preserve">ritten/verbal </w:t>
      </w:r>
      <w:r w:rsidR="00D64F50" w:rsidRPr="00BA2CA2">
        <w:rPr>
          <w:rFonts w:ascii="Gill Sans Infant Std" w:hAnsi="Gill Sans Infant Std" w:cstheme="minorHAnsi"/>
          <w:sz w:val="24"/>
          <w:szCs w:val="24"/>
        </w:rPr>
        <w:t>consent will</w:t>
      </w:r>
      <w:r w:rsidR="00861D17" w:rsidRPr="00BA2CA2">
        <w:rPr>
          <w:rFonts w:ascii="Gill Sans Infant Std" w:hAnsi="Gill Sans Infant Std" w:cstheme="minorHAnsi"/>
          <w:sz w:val="24"/>
          <w:szCs w:val="24"/>
        </w:rPr>
        <w:t xml:space="preserve"> be obtained from all the respondents and in case of minorities like children, written consent will be taken from parent and assent will be obtained from the children. Respondents at any time can withdraw their participation from the study. All the personal identifiers will be confidential. </w:t>
      </w:r>
    </w:p>
    <w:p w14:paraId="3E90FBCF" w14:textId="4134CD36" w:rsidR="005D3100" w:rsidRPr="008B5726" w:rsidRDefault="008B5726" w:rsidP="008B5726">
      <w:pPr>
        <w:ind w:left="360"/>
        <w:rPr>
          <w:rFonts w:ascii="Gill Sans Infant Std" w:hAnsi="Gill Sans Infant Std" w:cstheme="minorHAnsi"/>
          <w:sz w:val="24"/>
          <w:szCs w:val="24"/>
        </w:rPr>
      </w:pPr>
      <w:r>
        <w:rPr>
          <w:rFonts w:ascii="Gill Sans Infant Std" w:hAnsi="Gill Sans Infant Std" w:cstheme="minorHAnsi"/>
          <w:sz w:val="24"/>
          <w:szCs w:val="24"/>
        </w:rPr>
        <w:t>The consultant needs to propose the require sampling procedure and number during the proposal submission.</w:t>
      </w:r>
    </w:p>
    <w:p w14:paraId="70BDCFDF" w14:textId="077B357B" w:rsidR="00BA1C4E" w:rsidRPr="00BA2CA2" w:rsidRDefault="00BA1C4E"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Consultant Specifications:</w:t>
      </w:r>
    </w:p>
    <w:p w14:paraId="1CBF6662" w14:textId="77777777" w:rsidR="0085082B" w:rsidRPr="00BA2CA2" w:rsidRDefault="0085082B" w:rsidP="0065232C">
      <w:pPr>
        <w:pStyle w:val="ListParagraph"/>
        <w:jc w:val="both"/>
        <w:rPr>
          <w:rFonts w:ascii="Gill Sans Infant Std" w:hAnsi="Gill Sans Infant Std" w:cstheme="minorHAnsi"/>
          <w:b/>
          <w:bCs/>
          <w:sz w:val="24"/>
          <w:szCs w:val="24"/>
        </w:rPr>
      </w:pPr>
    </w:p>
    <w:p w14:paraId="5CE34243" w14:textId="19917D06" w:rsidR="00EF7306" w:rsidRPr="00BA2CA2" w:rsidRDefault="006742F7" w:rsidP="0065232C">
      <w:pPr>
        <w:pStyle w:val="ListParagraph"/>
        <w:numPr>
          <w:ilvl w:val="0"/>
          <w:numId w:val="6"/>
        </w:numPr>
        <w:ind w:left="1080"/>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 consultant/firm </w:t>
      </w:r>
      <w:r w:rsidR="00DD5BA2" w:rsidRPr="00BA2CA2">
        <w:rPr>
          <w:rFonts w:ascii="Gill Sans Infant Std" w:hAnsi="Gill Sans Infant Std" w:cstheme="minorHAnsi"/>
          <w:sz w:val="24"/>
          <w:szCs w:val="24"/>
        </w:rPr>
        <w:t>have required set of skills and experience on</w:t>
      </w:r>
      <w:r w:rsidR="0085082B" w:rsidRPr="00BA2CA2">
        <w:rPr>
          <w:rFonts w:ascii="Gill Sans Infant Std" w:hAnsi="Gill Sans Infant Std" w:cstheme="minorHAnsi"/>
          <w:sz w:val="24"/>
          <w:szCs w:val="24"/>
        </w:rPr>
        <w:t xml:space="preserve"> Graduat</w:t>
      </w:r>
      <w:r w:rsidR="00F5295D">
        <w:rPr>
          <w:rFonts w:ascii="Gill Sans Infant Std" w:hAnsi="Gill Sans Infant Std" w:cstheme="minorHAnsi"/>
          <w:sz w:val="24"/>
          <w:szCs w:val="24"/>
        </w:rPr>
        <w:t>ion</w:t>
      </w:r>
      <w:r w:rsidR="0085082B" w:rsidRPr="00BA2CA2">
        <w:rPr>
          <w:rFonts w:ascii="Gill Sans Infant Std" w:hAnsi="Gill Sans Infant Std" w:cstheme="minorHAnsi"/>
          <w:sz w:val="24"/>
          <w:szCs w:val="24"/>
        </w:rPr>
        <w:t xml:space="preserve"> Research Model of </w:t>
      </w:r>
      <w:proofErr w:type="spellStart"/>
      <w:r w:rsidR="0085082B" w:rsidRPr="00BA2CA2">
        <w:rPr>
          <w:rFonts w:ascii="Gill Sans Infant Std" w:hAnsi="Gill Sans Infant Std" w:cstheme="minorHAnsi"/>
          <w:sz w:val="24"/>
          <w:szCs w:val="24"/>
        </w:rPr>
        <w:t>VTs</w:t>
      </w:r>
      <w:proofErr w:type="spellEnd"/>
      <w:r w:rsidR="001C4647" w:rsidRPr="00BA2CA2">
        <w:rPr>
          <w:rFonts w:ascii="Gill Sans Infant Std" w:hAnsi="Gill Sans Infant Std" w:cstheme="minorHAnsi"/>
          <w:sz w:val="24"/>
          <w:szCs w:val="24"/>
        </w:rPr>
        <w:t xml:space="preserve">, </w:t>
      </w:r>
      <w:proofErr w:type="spellStart"/>
      <w:r w:rsidR="0085082B" w:rsidRPr="00BA2CA2">
        <w:rPr>
          <w:rFonts w:ascii="Gill Sans Infant Std" w:hAnsi="Gill Sans Infant Std" w:cstheme="minorHAnsi"/>
          <w:sz w:val="24"/>
          <w:szCs w:val="24"/>
        </w:rPr>
        <w:t>MEs</w:t>
      </w:r>
      <w:proofErr w:type="spellEnd"/>
      <w:r w:rsidR="0085082B" w:rsidRPr="00BA2CA2">
        <w:rPr>
          <w:rFonts w:ascii="Gill Sans Infant Std" w:hAnsi="Gill Sans Infant Std" w:cstheme="minorHAnsi"/>
          <w:sz w:val="24"/>
          <w:szCs w:val="24"/>
        </w:rPr>
        <w:t xml:space="preserve"> and </w:t>
      </w:r>
      <w:r w:rsidR="001C4647" w:rsidRPr="00BA2CA2">
        <w:rPr>
          <w:rFonts w:ascii="Gill Sans Infant Std" w:hAnsi="Gill Sans Infant Std" w:cstheme="minorHAnsi"/>
          <w:sz w:val="24"/>
          <w:szCs w:val="24"/>
        </w:rPr>
        <w:t>livestock/crop producers’ youths</w:t>
      </w:r>
      <w:r w:rsidR="00A2583F">
        <w:rPr>
          <w:rFonts w:ascii="Gill Sans Infant Std" w:hAnsi="Gill Sans Infant Std" w:cstheme="minorHAnsi"/>
          <w:sz w:val="24"/>
          <w:szCs w:val="24"/>
        </w:rPr>
        <w:t xml:space="preserve"> (farm and off-farm sector)</w:t>
      </w:r>
      <w:r w:rsidR="001C4647" w:rsidRPr="00BA2CA2">
        <w:rPr>
          <w:rFonts w:ascii="Gill Sans Infant Std" w:hAnsi="Gill Sans Infant Std" w:cstheme="minorHAnsi"/>
          <w:sz w:val="24"/>
          <w:szCs w:val="24"/>
        </w:rPr>
        <w:t>.</w:t>
      </w:r>
    </w:p>
    <w:p w14:paraId="15A186D1" w14:textId="44F97D40" w:rsidR="00BA1C4E" w:rsidRPr="00BA2CA2" w:rsidRDefault="006A272A" w:rsidP="0065232C">
      <w:pPr>
        <w:pStyle w:val="ListParagraph"/>
        <w:numPr>
          <w:ilvl w:val="0"/>
          <w:numId w:val="6"/>
        </w:numPr>
        <w:ind w:left="1080"/>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They have </w:t>
      </w:r>
      <w:r w:rsidR="003D6F12" w:rsidRPr="00BA2CA2">
        <w:rPr>
          <w:rFonts w:ascii="Gill Sans Infant Std" w:hAnsi="Gill Sans Infant Std" w:cstheme="minorHAnsi"/>
          <w:sz w:val="24"/>
          <w:szCs w:val="24"/>
        </w:rPr>
        <w:t xml:space="preserve">sound knowledge, extensive experience, and proven skills in </w:t>
      </w:r>
      <w:proofErr w:type="spellStart"/>
      <w:r w:rsidR="00A2583F">
        <w:rPr>
          <w:rFonts w:ascii="Gill Sans Infant Std" w:hAnsi="Gill Sans Infant Std" w:cstheme="minorHAnsi"/>
          <w:sz w:val="24"/>
          <w:szCs w:val="24"/>
        </w:rPr>
        <w:t>QUAN</w:t>
      </w:r>
      <w:proofErr w:type="spellEnd"/>
      <w:r w:rsidR="00A2583F">
        <w:rPr>
          <w:rFonts w:ascii="Gill Sans Infant Std" w:hAnsi="Gill Sans Infant Std" w:cstheme="minorHAnsi"/>
          <w:sz w:val="24"/>
          <w:szCs w:val="24"/>
        </w:rPr>
        <w:t xml:space="preserve"> and </w:t>
      </w:r>
      <w:proofErr w:type="spellStart"/>
      <w:r w:rsidR="00A2583F">
        <w:rPr>
          <w:rFonts w:ascii="Gill Sans Infant Std" w:hAnsi="Gill Sans Infant Std" w:cstheme="minorHAnsi"/>
          <w:sz w:val="24"/>
          <w:szCs w:val="24"/>
        </w:rPr>
        <w:t>QUAL</w:t>
      </w:r>
      <w:proofErr w:type="spellEnd"/>
      <w:r w:rsidR="00A2583F">
        <w:rPr>
          <w:rFonts w:ascii="Gill Sans Infant Std" w:hAnsi="Gill Sans Infant Std" w:cstheme="minorHAnsi"/>
          <w:sz w:val="24"/>
          <w:szCs w:val="24"/>
        </w:rPr>
        <w:t xml:space="preserve"> </w:t>
      </w:r>
      <w:r w:rsidR="00A24180" w:rsidRPr="00BA2CA2">
        <w:rPr>
          <w:rFonts w:ascii="Gill Sans Infant Std" w:hAnsi="Gill Sans Infant Std" w:cstheme="minorHAnsi"/>
          <w:sz w:val="24"/>
          <w:szCs w:val="24"/>
        </w:rPr>
        <w:t>research</w:t>
      </w:r>
      <w:r w:rsidR="008E6CC2" w:rsidRPr="00BA2CA2">
        <w:rPr>
          <w:rFonts w:ascii="Gill Sans Infant Std" w:hAnsi="Gill Sans Infant Std" w:cstheme="minorHAnsi"/>
          <w:sz w:val="24"/>
          <w:szCs w:val="24"/>
        </w:rPr>
        <w:t>.</w:t>
      </w:r>
    </w:p>
    <w:p w14:paraId="632DD52E" w14:textId="615936BE" w:rsidR="008E6CC2" w:rsidRPr="00BA2CA2" w:rsidRDefault="009566AE" w:rsidP="0065232C">
      <w:pPr>
        <w:pStyle w:val="ListParagraph"/>
        <w:numPr>
          <w:ilvl w:val="0"/>
          <w:numId w:val="6"/>
        </w:numPr>
        <w:ind w:left="1080"/>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 lead consultant should have </w:t>
      </w:r>
      <w:r w:rsidR="001C4647" w:rsidRPr="00BA2CA2">
        <w:rPr>
          <w:rFonts w:ascii="Gill Sans Infant Std" w:hAnsi="Gill Sans Infant Std" w:cstheme="minorHAnsi"/>
          <w:sz w:val="24"/>
          <w:szCs w:val="24"/>
        </w:rPr>
        <w:t>master’s</w:t>
      </w:r>
      <w:r w:rsidRPr="00BA2CA2">
        <w:rPr>
          <w:rFonts w:ascii="Gill Sans Infant Std" w:hAnsi="Gill Sans Infant Std" w:cstheme="minorHAnsi"/>
          <w:sz w:val="24"/>
          <w:szCs w:val="24"/>
        </w:rPr>
        <w:t xml:space="preserve"> degree in</w:t>
      </w:r>
      <w:r w:rsidR="00A2583F">
        <w:rPr>
          <w:rFonts w:ascii="Gill Sans Infant Std" w:hAnsi="Gill Sans Infant Std" w:cstheme="minorHAnsi"/>
          <w:sz w:val="24"/>
          <w:szCs w:val="24"/>
        </w:rPr>
        <w:t xml:space="preserve"> social or economic science</w:t>
      </w:r>
      <w:r w:rsidRPr="00BA2CA2">
        <w:rPr>
          <w:rFonts w:ascii="Gill Sans Infant Std" w:hAnsi="Gill Sans Infant Std" w:cstheme="minorHAnsi"/>
          <w:sz w:val="24"/>
          <w:szCs w:val="24"/>
        </w:rPr>
        <w:t xml:space="preserve"> </w:t>
      </w:r>
      <w:r w:rsidR="00A10CA7" w:rsidRPr="00BA2CA2">
        <w:rPr>
          <w:rFonts w:ascii="Gill Sans Infant Std" w:hAnsi="Gill Sans Infant Std" w:cstheme="minorHAnsi"/>
          <w:sz w:val="24"/>
          <w:szCs w:val="24"/>
        </w:rPr>
        <w:t xml:space="preserve">or </w:t>
      </w:r>
      <w:r w:rsidR="00A2583F">
        <w:rPr>
          <w:rFonts w:ascii="Gill Sans Infant Std" w:hAnsi="Gill Sans Infant Std" w:cstheme="minorHAnsi"/>
          <w:sz w:val="24"/>
          <w:szCs w:val="24"/>
        </w:rPr>
        <w:t xml:space="preserve">in a </w:t>
      </w:r>
      <w:r w:rsidR="00A10CA7" w:rsidRPr="00BA2CA2">
        <w:rPr>
          <w:rFonts w:ascii="Gill Sans Infant Std" w:hAnsi="Gill Sans Infant Std" w:cstheme="minorHAnsi"/>
          <w:sz w:val="24"/>
          <w:szCs w:val="24"/>
        </w:rPr>
        <w:t xml:space="preserve">similar discipline with at least </w:t>
      </w:r>
      <w:r w:rsidR="001E6194">
        <w:rPr>
          <w:rFonts w:ascii="Gill Sans Infant Std" w:hAnsi="Gill Sans Infant Std" w:cstheme="minorHAnsi"/>
          <w:sz w:val="24"/>
          <w:szCs w:val="24"/>
        </w:rPr>
        <w:t>2</w:t>
      </w:r>
      <w:r w:rsidR="000A3ACB" w:rsidRPr="00BA2CA2">
        <w:rPr>
          <w:rFonts w:ascii="Gill Sans Infant Std" w:hAnsi="Gill Sans Infant Std" w:cstheme="minorHAnsi"/>
          <w:sz w:val="24"/>
          <w:szCs w:val="24"/>
        </w:rPr>
        <w:t xml:space="preserve"> years of relevant experience.</w:t>
      </w:r>
    </w:p>
    <w:p w14:paraId="6401F979" w14:textId="370AEF03" w:rsidR="000A3ACB" w:rsidRPr="00BA2CA2" w:rsidRDefault="003458B1" w:rsidP="0065232C">
      <w:pPr>
        <w:pStyle w:val="ListParagraph"/>
        <w:numPr>
          <w:ilvl w:val="0"/>
          <w:numId w:val="6"/>
        </w:numPr>
        <w:ind w:left="1080"/>
        <w:jc w:val="both"/>
        <w:rPr>
          <w:rFonts w:ascii="Gill Sans Infant Std" w:hAnsi="Gill Sans Infant Std" w:cstheme="minorHAnsi"/>
          <w:sz w:val="24"/>
          <w:szCs w:val="24"/>
        </w:rPr>
      </w:pPr>
      <w:r w:rsidRPr="00BA2CA2">
        <w:rPr>
          <w:rFonts w:ascii="Gill Sans Infant Std" w:hAnsi="Gill Sans Infant Std" w:cstheme="minorHAnsi"/>
          <w:sz w:val="24"/>
          <w:szCs w:val="24"/>
        </w:rPr>
        <w:t>The team should have an excellent command of the English and Nepali languag</w:t>
      </w:r>
      <w:r w:rsidR="005557AE" w:rsidRPr="00BA2CA2">
        <w:rPr>
          <w:rFonts w:ascii="Gill Sans Infant Std" w:hAnsi="Gill Sans Infant Std" w:cstheme="minorHAnsi"/>
          <w:sz w:val="24"/>
          <w:szCs w:val="24"/>
        </w:rPr>
        <w:t>es- both written and oral.</w:t>
      </w:r>
    </w:p>
    <w:p w14:paraId="39802660" w14:textId="378555B3" w:rsidR="005557AE" w:rsidRPr="00BA2CA2" w:rsidRDefault="005557AE" w:rsidP="0065232C">
      <w:pPr>
        <w:pStyle w:val="ListParagraph"/>
        <w:numPr>
          <w:ilvl w:val="0"/>
          <w:numId w:val="6"/>
        </w:numPr>
        <w:ind w:left="1080"/>
        <w:jc w:val="both"/>
        <w:rPr>
          <w:rFonts w:ascii="Gill Sans Infant Std" w:hAnsi="Gill Sans Infant Std" w:cstheme="minorHAnsi"/>
          <w:sz w:val="24"/>
          <w:szCs w:val="24"/>
        </w:rPr>
      </w:pPr>
      <w:r w:rsidRPr="00BA2CA2">
        <w:rPr>
          <w:rFonts w:ascii="Gill Sans Infant Std" w:hAnsi="Gill Sans Infant Std" w:cstheme="minorHAnsi"/>
          <w:sz w:val="24"/>
          <w:szCs w:val="24"/>
        </w:rPr>
        <w:t>Ability to produce quality work within deadline and under pressure.</w:t>
      </w:r>
    </w:p>
    <w:p w14:paraId="11358BC6" w14:textId="71C45004" w:rsidR="001E6FB1" w:rsidRPr="00BA2CA2" w:rsidRDefault="001E6FB1" w:rsidP="0065232C">
      <w:pPr>
        <w:pStyle w:val="ListParagraph"/>
        <w:numPr>
          <w:ilvl w:val="0"/>
          <w:numId w:val="6"/>
        </w:numPr>
        <w:ind w:left="1080"/>
        <w:jc w:val="both"/>
        <w:rPr>
          <w:rFonts w:ascii="Gill Sans Infant Std" w:hAnsi="Gill Sans Infant Std" w:cstheme="minorHAnsi"/>
          <w:sz w:val="24"/>
          <w:szCs w:val="24"/>
        </w:rPr>
      </w:pPr>
      <w:r w:rsidRPr="00BA2CA2">
        <w:rPr>
          <w:rFonts w:ascii="Gill Sans Infant Std" w:hAnsi="Gill Sans Infant Std" w:cstheme="minorHAnsi"/>
          <w:sz w:val="24"/>
          <w:szCs w:val="24"/>
        </w:rPr>
        <w:t>CVs of the proposed team members along with organizational experiences supported by documents are strongly encouraged to submit with application.</w:t>
      </w:r>
    </w:p>
    <w:p w14:paraId="53D20BFA" w14:textId="3C22586D" w:rsidR="00052855" w:rsidRPr="00BA2CA2" w:rsidRDefault="00052855" w:rsidP="0065232C">
      <w:pPr>
        <w:pStyle w:val="ListParagraph"/>
        <w:ind w:left="1080"/>
        <w:jc w:val="both"/>
        <w:rPr>
          <w:rFonts w:ascii="Gill Sans Infant Std" w:hAnsi="Gill Sans Infant Std" w:cstheme="minorHAnsi"/>
          <w:sz w:val="24"/>
          <w:szCs w:val="24"/>
        </w:rPr>
      </w:pPr>
    </w:p>
    <w:p w14:paraId="03DA42C7" w14:textId="35A31B6E" w:rsidR="00052855" w:rsidRPr="00BA2CA2" w:rsidRDefault="00393B2E"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Supervision Arrangements</w:t>
      </w:r>
      <w:r w:rsidR="00052855" w:rsidRPr="00BA2CA2">
        <w:rPr>
          <w:rFonts w:ascii="Gill Sans Infant Std" w:hAnsi="Gill Sans Infant Std" w:cstheme="minorHAnsi"/>
          <w:b/>
          <w:bCs/>
          <w:sz w:val="24"/>
          <w:szCs w:val="24"/>
        </w:rPr>
        <w:t>:</w:t>
      </w:r>
    </w:p>
    <w:p w14:paraId="4E6CA1B2" w14:textId="407D35FC" w:rsidR="002B2076" w:rsidRPr="00BA2CA2" w:rsidRDefault="00F63CC3" w:rsidP="0065232C">
      <w:pPr>
        <w:pStyle w:val="ListParagraph"/>
        <w:numPr>
          <w:ilvl w:val="0"/>
          <w:numId w:val="11"/>
        </w:numPr>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The consultant will work </w:t>
      </w:r>
      <w:r w:rsidR="00CD14E9" w:rsidRPr="00BA2CA2">
        <w:rPr>
          <w:rFonts w:ascii="Gill Sans Infant Std" w:hAnsi="Gill Sans Infant Std" w:cstheme="minorHAnsi"/>
          <w:sz w:val="24"/>
          <w:szCs w:val="24"/>
        </w:rPr>
        <w:t xml:space="preserve">under the guidance </w:t>
      </w:r>
      <w:r w:rsidR="00192FAF">
        <w:rPr>
          <w:rFonts w:ascii="Gill Sans Infant Std" w:hAnsi="Gill Sans Infant Std" w:cstheme="minorHAnsi"/>
          <w:sz w:val="24"/>
          <w:szCs w:val="24"/>
        </w:rPr>
        <w:t>of</w:t>
      </w:r>
      <w:r w:rsidR="00CD14E9" w:rsidRPr="00BA2CA2">
        <w:rPr>
          <w:rFonts w:ascii="Gill Sans Infant Std" w:hAnsi="Gill Sans Infant Std" w:cstheme="minorHAnsi"/>
          <w:sz w:val="24"/>
          <w:szCs w:val="24"/>
        </w:rPr>
        <w:t xml:space="preserve"> the SCI Field Office. </w:t>
      </w:r>
      <w:r w:rsidR="00192FAF">
        <w:rPr>
          <w:rFonts w:ascii="Gill Sans Infant Std" w:hAnsi="Gill Sans Infant Std" w:cstheme="minorHAnsi"/>
          <w:sz w:val="24"/>
          <w:szCs w:val="24"/>
        </w:rPr>
        <w:t xml:space="preserve">Sr. MEAL Coordinator will be the contact person </w:t>
      </w:r>
      <w:r w:rsidR="001D7840">
        <w:rPr>
          <w:rFonts w:ascii="Gill Sans Infant Std" w:hAnsi="Gill Sans Infant Std" w:cstheme="minorHAnsi"/>
          <w:sz w:val="24"/>
          <w:szCs w:val="24"/>
        </w:rPr>
        <w:t>and facilitated</w:t>
      </w:r>
      <w:r w:rsidR="00192FAF">
        <w:rPr>
          <w:rFonts w:ascii="Gill Sans Infant Std" w:hAnsi="Gill Sans Infant Std" w:cstheme="minorHAnsi"/>
          <w:sz w:val="24"/>
          <w:szCs w:val="24"/>
        </w:rPr>
        <w:t xml:space="preserve"> by</w:t>
      </w:r>
      <w:r w:rsidR="0009296E" w:rsidRPr="00BA2CA2">
        <w:rPr>
          <w:rFonts w:ascii="Gill Sans Infant Std" w:hAnsi="Gill Sans Infant Std" w:cstheme="minorHAnsi"/>
          <w:sz w:val="24"/>
          <w:szCs w:val="24"/>
        </w:rPr>
        <w:t xml:space="preserve"> Project Coordinator-Child Poverty and overall guidance by Project Manager.</w:t>
      </w:r>
    </w:p>
    <w:p w14:paraId="598E7C93" w14:textId="6CB89DC9" w:rsidR="009624F7" w:rsidRDefault="00332193" w:rsidP="00AC4244">
      <w:pPr>
        <w:pStyle w:val="ListParagraph"/>
        <w:numPr>
          <w:ilvl w:val="0"/>
          <w:numId w:val="1"/>
        </w:numPr>
        <w:jc w:val="both"/>
        <w:rPr>
          <w:rFonts w:ascii="Gill Sans Infant Std" w:hAnsi="Gill Sans Infant Std" w:cstheme="minorHAnsi"/>
          <w:sz w:val="24"/>
          <w:szCs w:val="24"/>
        </w:rPr>
      </w:pPr>
      <w:r w:rsidRPr="00332193">
        <w:rPr>
          <w:rFonts w:ascii="Gill Sans Infant Std" w:hAnsi="Gill Sans Infant Std" w:cstheme="minorHAnsi"/>
          <w:sz w:val="24"/>
          <w:szCs w:val="24"/>
        </w:rPr>
        <w:t>The consultant fee</w:t>
      </w:r>
      <w:r>
        <w:rPr>
          <w:rFonts w:ascii="Gill Sans Infant Std" w:hAnsi="Gill Sans Infant Std" w:cstheme="minorHAnsi"/>
          <w:sz w:val="24"/>
          <w:szCs w:val="24"/>
        </w:rPr>
        <w:t>s</w:t>
      </w:r>
      <w:r w:rsidRPr="00332193">
        <w:rPr>
          <w:rFonts w:ascii="Gill Sans Infant Std" w:hAnsi="Gill Sans Infant Std" w:cstheme="minorHAnsi"/>
          <w:sz w:val="24"/>
          <w:szCs w:val="24"/>
        </w:rPr>
        <w:t xml:space="preserve"> are inclusive of all costs overheads and expenses, including travel, subsistence and </w:t>
      </w:r>
      <w:r>
        <w:rPr>
          <w:rFonts w:ascii="Gill Sans Infant Std" w:hAnsi="Gill Sans Infant Std" w:cstheme="minorHAnsi"/>
          <w:sz w:val="24"/>
          <w:szCs w:val="24"/>
        </w:rPr>
        <w:t>accommodation.</w:t>
      </w:r>
    </w:p>
    <w:p w14:paraId="018A2215" w14:textId="0FC65580" w:rsidR="008A288A" w:rsidRDefault="008A288A" w:rsidP="00AC4244">
      <w:pPr>
        <w:pStyle w:val="ListParagraph"/>
        <w:numPr>
          <w:ilvl w:val="0"/>
          <w:numId w:val="1"/>
        </w:numPr>
        <w:jc w:val="both"/>
        <w:rPr>
          <w:rFonts w:ascii="Gill Sans Infant Std" w:hAnsi="Gill Sans Infant Std" w:cstheme="minorHAnsi"/>
          <w:sz w:val="24"/>
          <w:szCs w:val="24"/>
        </w:rPr>
      </w:pPr>
      <w:r>
        <w:rPr>
          <w:rFonts w:ascii="Gill Sans Infant Std" w:hAnsi="Gill Sans Infant Std" w:cstheme="minorHAnsi"/>
          <w:sz w:val="24"/>
          <w:szCs w:val="24"/>
        </w:rPr>
        <w:t>Other important information.</w:t>
      </w:r>
    </w:p>
    <w:p w14:paraId="46CAC958" w14:textId="7CAA886F" w:rsidR="008A288A" w:rsidRPr="008A288A" w:rsidRDefault="008A288A" w:rsidP="008A288A">
      <w:pPr>
        <w:jc w:val="both"/>
        <w:rPr>
          <w:rFonts w:ascii="Gill Sans Infant Std" w:hAnsi="Gill Sans Infant Std" w:cstheme="minorHAnsi"/>
          <w:sz w:val="24"/>
          <w:szCs w:val="24"/>
        </w:rPr>
      </w:pPr>
      <w:r>
        <w:rPr>
          <w:rFonts w:ascii="Gill Sans Infant Std" w:hAnsi="Gill Sans Infant Std" w:cstheme="minorHAnsi"/>
          <w:sz w:val="24"/>
          <w:szCs w:val="24"/>
        </w:rPr>
        <w:t>The Sub-contraction form the consultant for the services is not acceptable.</w:t>
      </w:r>
    </w:p>
    <w:p w14:paraId="22A23BF7" w14:textId="01BB9DAA" w:rsidR="009624F7" w:rsidRPr="00130EB4" w:rsidRDefault="009624F7" w:rsidP="009624F7">
      <w:pPr>
        <w:pStyle w:val="ListParagraph"/>
        <w:numPr>
          <w:ilvl w:val="0"/>
          <w:numId w:val="1"/>
        </w:numPr>
        <w:jc w:val="both"/>
        <w:rPr>
          <w:rFonts w:ascii="Gill Sans Infant Std" w:hAnsi="Gill Sans Infant Std" w:cstheme="minorHAnsi"/>
          <w:sz w:val="24"/>
          <w:szCs w:val="24"/>
        </w:rPr>
      </w:pPr>
      <w:r w:rsidRPr="00130EB4">
        <w:rPr>
          <w:rFonts w:ascii="Gill Sans Infant Std" w:hAnsi="Gill Sans Infant Std" w:cstheme="minorHAnsi"/>
          <w:sz w:val="24"/>
          <w:szCs w:val="24"/>
        </w:rPr>
        <w:t>How to apply for the services</w:t>
      </w:r>
    </w:p>
    <w:p w14:paraId="4814722B" w14:textId="77777777" w:rsidR="009624F7" w:rsidRPr="00BA2CA2" w:rsidRDefault="009624F7" w:rsidP="009624F7">
      <w:pPr>
        <w:pStyle w:val="ListParagraph"/>
        <w:numPr>
          <w:ilvl w:val="0"/>
          <w:numId w:val="11"/>
        </w:numPr>
        <w:jc w:val="both"/>
        <w:rPr>
          <w:rFonts w:ascii="Gill Sans Infant Std" w:hAnsi="Gill Sans Infant Std" w:cstheme="minorHAnsi"/>
          <w:sz w:val="24"/>
          <w:szCs w:val="24"/>
        </w:rPr>
      </w:pPr>
      <w:r w:rsidRPr="00BA2CA2">
        <w:rPr>
          <w:rFonts w:ascii="Gill Sans Infant Std" w:hAnsi="Gill Sans Infant Std" w:cstheme="minorHAnsi"/>
          <w:sz w:val="24"/>
          <w:szCs w:val="24"/>
        </w:rPr>
        <w:t>Interested consultant</w:t>
      </w:r>
      <w:r>
        <w:rPr>
          <w:rFonts w:ascii="Gill Sans Infant Std" w:hAnsi="Gill Sans Infant Std" w:cstheme="minorHAnsi"/>
          <w:sz w:val="24"/>
          <w:szCs w:val="24"/>
        </w:rPr>
        <w:t>(s)</w:t>
      </w:r>
      <w:r w:rsidRPr="00BA2CA2">
        <w:rPr>
          <w:rFonts w:ascii="Gill Sans Infant Std" w:hAnsi="Gill Sans Infant Std" w:cstheme="minorHAnsi"/>
          <w:sz w:val="24"/>
          <w:szCs w:val="24"/>
        </w:rPr>
        <w:t xml:space="preserve">/firm should submit </w:t>
      </w:r>
      <w:r>
        <w:rPr>
          <w:rFonts w:ascii="Gill Sans Infant Std" w:hAnsi="Gill Sans Infant Std" w:cstheme="minorHAnsi"/>
          <w:sz w:val="24"/>
          <w:szCs w:val="24"/>
        </w:rPr>
        <w:t xml:space="preserve">the </w:t>
      </w:r>
      <w:r w:rsidRPr="00BA2CA2">
        <w:rPr>
          <w:rFonts w:ascii="Gill Sans Infant Std" w:hAnsi="Gill Sans Infant Std" w:cstheme="minorHAnsi"/>
          <w:sz w:val="24"/>
          <w:szCs w:val="24"/>
        </w:rPr>
        <w:t>below mentioned documents.</w:t>
      </w:r>
    </w:p>
    <w:p w14:paraId="0EFE3B94" w14:textId="77777777" w:rsidR="009624F7" w:rsidRPr="00BA2CA2" w:rsidRDefault="009624F7" w:rsidP="009624F7">
      <w:pPr>
        <w:pStyle w:val="ListParagraph"/>
        <w:numPr>
          <w:ilvl w:val="0"/>
          <w:numId w:val="13"/>
        </w:numPr>
        <w:jc w:val="both"/>
        <w:rPr>
          <w:rFonts w:ascii="Gill Sans Infant Std" w:hAnsi="Gill Sans Infant Std" w:cstheme="minorHAnsi"/>
          <w:sz w:val="24"/>
          <w:szCs w:val="24"/>
        </w:rPr>
      </w:pPr>
      <w:r w:rsidRPr="00BA2CA2">
        <w:rPr>
          <w:rFonts w:ascii="Gill Sans Infant Std" w:hAnsi="Gill Sans Infant Std" w:cstheme="minorHAnsi"/>
          <w:sz w:val="24"/>
          <w:szCs w:val="24"/>
        </w:rPr>
        <w:lastRenderedPageBreak/>
        <w:t xml:space="preserve">CVs of the proposed consultant </w:t>
      </w:r>
      <w:r>
        <w:rPr>
          <w:rFonts w:ascii="Gill Sans Infant Std" w:hAnsi="Gill Sans Infant Std" w:cstheme="minorHAnsi"/>
          <w:sz w:val="24"/>
          <w:szCs w:val="24"/>
        </w:rPr>
        <w:t xml:space="preserve">and </w:t>
      </w:r>
      <w:r w:rsidRPr="002D0EA9">
        <w:rPr>
          <w:rFonts w:ascii="Gill Sans Infant Std" w:hAnsi="Gill Sans Infant Std" w:cstheme="minorHAnsi"/>
          <w:sz w:val="24"/>
          <w:szCs w:val="24"/>
        </w:rPr>
        <w:t>research assistant</w:t>
      </w:r>
      <w:r>
        <w:rPr>
          <w:rFonts w:ascii="Gill Sans Infant Std" w:hAnsi="Gill Sans Infant Std" w:cstheme="minorHAnsi"/>
          <w:sz w:val="24"/>
          <w:szCs w:val="24"/>
        </w:rPr>
        <w:t xml:space="preserve"> </w:t>
      </w:r>
      <w:r w:rsidRPr="00BA2CA2">
        <w:rPr>
          <w:rFonts w:ascii="Gill Sans Infant Std" w:hAnsi="Gill Sans Infant Std" w:cstheme="minorHAnsi"/>
          <w:sz w:val="24"/>
          <w:szCs w:val="24"/>
        </w:rPr>
        <w:t xml:space="preserve">with full date of birth </w:t>
      </w:r>
      <w:proofErr w:type="spellStart"/>
      <w:r w:rsidRPr="00BA2CA2">
        <w:rPr>
          <w:rFonts w:ascii="Gill Sans Infant Std" w:hAnsi="Gill Sans Infant Std" w:cstheme="minorHAnsi"/>
          <w:sz w:val="24"/>
          <w:szCs w:val="24"/>
        </w:rPr>
        <w:t>dd</w:t>
      </w:r>
      <w:proofErr w:type="spellEnd"/>
      <w:r w:rsidRPr="00BA2CA2">
        <w:rPr>
          <w:rFonts w:ascii="Gill Sans Infant Std" w:hAnsi="Gill Sans Infant Std" w:cstheme="minorHAnsi"/>
          <w:sz w:val="24"/>
          <w:szCs w:val="24"/>
        </w:rPr>
        <w:t>/mm/</w:t>
      </w:r>
      <w:proofErr w:type="spellStart"/>
      <w:r w:rsidRPr="00BA2CA2">
        <w:rPr>
          <w:rFonts w:ascii="Gill Sans Infant Std" w:hAnsi="Gill Sans Infant Std" w:cstheme="minorHAnsi"/>
          <w:sz w:val="24"/>
          <w:szCs w:val="24"/>
        </w:rPr>
        <w:t>yyyy</w:t>
      </w:r>
      <w:proofErr w:type="spellEnd"/>
      <w:r w:rsidRPr="00BA2CA2">
        <w:rPr>
          <w:rFonts w:ascii="Gill Sans Infant Std" w:hAnsi="Gill Sans Infant Std" w:cstheme="minorHAnsi"/>
          <w:sz w:val="24"/>
          <w:szCs w:val="24"/>
        </w:rPr>
        <w:t xml:space="preserve"> format with at least 2 referees.</w:t>
      </w:r>
    </w:p>
    <w:p w14:paraId="4A404454" w14:textId="1B9722D4" w:rsidR="009624F7" w:rsidRPr="00BA2CA2" w:rsidRDefault="009624F7" w:rsidP="009624F7">
      <w:pPr>
        <w:pStyle w:val="ListParagraph"/>
        <w:numPr>
          <w:ilvl w:val="0"/>
          <w:numId w:val="13"/>
        </w:numPr>
        <w:jc w:val="both"/>
        <w:rPr>
          <w:rFonts w:ascii="Gill Sans Infant Std" w:hAnsi="Gill Sans Infant Std" w:cstheme="minorHAnsi"/>
          <w:sz w:val="24"/>
          <w:szCs w:val="24"/>
        </w:rPr>
      </w:pPr>
      <w:r w:rsidRPr="00BA2CA2">
        <w:rPr>
          <w:rFonts w:ascii="Gill Sans Infant Std" w:hAnsi="Gill Sans Infant Std" w:cstheme="minorHAnsi"/>
          <w:sz w:val="24"/>
          <w:szCs w:val="24"/>
        </w:rPr>
        <w:t xml:space="preserve">For firms: copies of firm registration certificate, </w:t>
      </w:r>
      <w:r>
        <w:rPr>
          <w:rFonts w:ascii="Gill Sans Infant Std" w:hAnsi="Gill Sans Infant Std" w:cstheme="minorHAnsi"/>
          <w:sz w:val="24"/>
          <w:szCs w:val="24"/>
        </w:rPr>
        <w:t>PAN/</w:t>
      </w:r>
      <w:r w:rsidRPr="00BA2CA2">
        <w:rPr>
          <w:rFonts w:ascii="Gill Sans Infant Std" w:hAnsi="Gill Sans Infant Std" w:cstheme="minorHAnsi"/>
          <w:sz w:val="24"/>
          <w:szCs w:val="24"/>
        </w:rPr>
        <w:t xml:space="preserve">VAT registration </w:t>
      </w:r>
      <w:r w:rsidR="002D0EA9" w:rsidRPr="00BA2CA2">
        <w:rPr>
          <w:rFonts w:ascii="Gill Sans Infant Std" w:hAnsi="Gill Sans Infant Std" w:cstheme="minorHAnsi"/>
          <w:sz w:val="24"/>
          <w:szCs w:val="24"/>
        </w:rPr>
        <w:t>certificate, 077</w:t>
      </w:r>
      <w:r w:rsidRPr="002D0EA9">
        <w:rPr>
          <w:rFonts w:ascii="Gill Sans Infant Std" w:hAnsi="Gill Sans Infant Std" w:cstheme="minorHAnsi"/>
          <w:sz w:val="24"/>
          <w:szCs w:val="24"/>
        </w:rPr>
        <w:t>/78</w:t>
      </w:r>
      <w:r>
        <w:rPr>
          <w:rFonts w:ascii="Gill Sans Infant Std" w:hAnsi="Gill Sans Infant Std" w:cstheme="minorHAnsi"/>
          <w:sz w:val="24"/>
          <w:szCs w:val="24"/>
        </w:rPr>
        <w:t xml:space="preserve"> </w:t>
      </w:r>
      <w:r w:rsidRPr="00BA2CA2">
        <w:rPr>
          <w:rFonts w:ascii="Gill Sans Infant Std" w:hAnsi="Gill Sans Infant Std" w:cstheme="minorHAnsi"/>
          <w:sz w:val="24"/>
          <w:szCs w:val="24"/>
        </w:rPr>
        <w:t>tax clearance certificate. For firms that are tax exempted by the government, a copy of tax exemption certificate</w:t>
      </w:r>
      <w:r>
        <w:rPr>
          <w:rFonts w:ascii="Gill Sans Infant Std" w:hAnsi="Gill Sans Infant Std" w:cstheme="minorHAnsi"/>
          <w:sz w:val="24"/>
          <w:szCs w:val="24"/>
        </w:rPr>
        <w:t xml:space="preserve"> </w:t>
      </w:r>
      <w:r w:rsidR="002D0EA9" w:rsidRPr="002D0EA9">
        <w:rPr>
          <w:rFonts w:ascii="Gill Sans Infant Std" w:hAnsi="Gill Sans Infant Std" w:cstheme="minorHAnsi"/>
          <w:sz w:val="24"/>
          <w:szCs w:val="24"/>
        </w:rPr>
        <w:t>0</w:t>
      </w:r>
      <w:r w:rsidRPr="002D0EA9">
        <w:rPr>
          <w:rFonts w:ascii="Gill Sans Infant Std" w:hAnsi="Gill Sans Infant Std" w:cstheme="minorHAnsi"/>
          <w:sz w:val="24"/>
          <w:szCs w:val="24"/>
        </w:rPr>
        <w:t>78/79</w:t>
      </w:r>
      <w:r w:rsidRPr="00BA2CA2">
        <w:rPr>
          <w:rFonts w:ascii="Gill Sans Infant Std" w:hAnsi="Gill Sans Infant Std" w:cstheme="minorHAnsi"/>
          <w:sz w:val="24"/>
          <w:szCs w:val="24"/>
        </w:rPr>
        <w:t xml:space="preserve"> should be submitted.</w:t>
      </w:r>
    </w:p>
    <w:p w14:paraId="1E8A20C3" w14:textId="77777777" w:rsidR="009624F7" w:rsidRPr="00BA2CA2" w:rsidRDefault="009624F7" w:rsidP="009624F7">
      <w:pPr>
        <w:pStyle w:val="ListParagraph"/>
        <w:numPr>
          <w:ilvl w:val="0"/>
          <w:numId w:val="13"/>
        </w:numPr>
        <w:jc w:val="both"/>
        <w:rPr>
          <w:rFonts w:ascii="Gill Sans Infant Std" w:hAnsi="Gill Sans Infant Std" w:cstheme="minorHAnsi"/>
          <w:sz w:val="24"/>
          <w:szCs w:val="24"/>
        </w:rPr>
      </w:pPr>
      <w:r w:rsidRPr="00BA2CA2">
        <w:rPr>
          <w:rFonts w:ascii="Gill Sans Infant Std" w:hAnsi="Gill Sans Infant Std" w:cstheme="minorHAnsi"/>
          <w:sz w:val="24"/>
          <w:szCs w:val="24"/>
        </w:rPr>
        <w:t>For individuals (Nepali): Copies of citizenship certificate and VAT</w:t>
      </w:r>
      <w:r>
        <w:rPr>
          <w:rFonts w:ascii="Gill Sans Infant Std" w:hAnsi="Gill Sans Infant Std" w:cstheme="minorHAnsi"/>
          <w:sz w:val="24"/>
          <w:szCs w:val="24"/>
        </w:rPr>
        <w:t>/</w:t>
      </w:r>
      <w:r w:rsidRPr="00BA2CA2">
        <w:rPr>
          <w:rFonts w:ascii="Gill Sans Infant Std" w:hAnsi="Gill Sans Infant Std" w:cstheme="minorHAnsi"/>
          <w:sz w:val="24"/>
          <w:szCs w:val="24"/>
        </w:rPr>
        <w:t>PAN registration.</w:t>
      </w:r>
    </w:p>
    <w:p w14:paraId="34178EF0" w14:textId="77777777" w:rsidR="009624F7" w:rsidRPr="00BA2CA2" w:rsidRDefault="009624F7" w:rsidP="009624F7">
      <w:pPr>
        <w:pStyle w:val="ListParagraph"/>
        <w:numPr>
          <w:ilvl w:val="0"/>
          <w:numId w:val="13"/>
        </w:numPr>
        <w:jc w:val="both"/>
        <w:rPr>
          <w:rFonts w:ascii="Gill Sans Infant Std" w:hAnsi="Gill Sans Infant Std" w:cstheme="minorHAnsi"/>
          <w:sz w:val="24"/>
          <w:szCs w:val="24"/>
        </w:rPr>
      </w:pPr>
      <w:r w:rsidRPr="00BA2CA2">
        <w:rPr>
          <w:rFonts w:ascii="Gill Sans Infant Std" w:hAnsi="Gill Sans Infant Std" w:cstheme="minorHAnsi"/>
          <w:sz w:val="24"/>
          <w:szCs w:val="24"/>
        </w:rPr>
        <w:t>Applications not including all the above information will not be reviewed. Only short-listed candidates will be contacted.</w:t>
      </w:r>
    </w:p>
    <w:p w14:paraId="06D36C93" w14:textId="06F38536" w:rsidR="009624F7" w:rsidRDefault="009624F7" w:rsidP="009624F7">
      <w:pPr>
        <w:pStyle w:val="ListParagraph"/>
        <w:numPr>
          <w:ilvl w:val="0"/>
          <w:numId w:val="13"/>
        </w:numPr>
        <w:jc w:val="both"/>
        <w:rPr>
          <w:rFonts w:ascii="Gill Sans Infant Std" w:hAnsi="Gill Sans Infant Std" w:cstheme="minorHAnsi"/>
          <w:sz w:val="24"/>
          <w:szCs w:val="24"/>
        </w:rPr>
      </w:pPr>
      <w:r w:rsidRPr="00BA2CA2">
        <w:rPr>
          <w:rFonts w:ascii="Gill Sans Infant Std" w:hAnsi="Gill Sans Infant Std" w:cstheme="minorHAnsi"/>
          <w:sz w:val="24"/>
          <w:szCs w:val="24"/>
        </w:rPr>
        <w:t>If an individual is a full-time staff member of another organization, no objection/consent letter signed by the organization head must be submitted along with the proposal.</w:t>
      </w:r>
    </w:p>
    <w:p w14:paraId="4F8E99E0" w14:textId="1236281D" w:rsidR="009624F7" w:rsidRPr="00A36030" w:rsidRDefault="009624F7" w:rsidP="00A36030">
      <w:pPr>
        <w:jc w:val="both"/>
        <w:rPr>
          <w:rFonts w:ascii="Gill Sans Infant Std" w:hAnsi="Gill Sans Infant Std" w:cstheme="minorHAnsi"/>
          <w:b/>
          <w:bCs/>
          <w:sz w:val="24"/>
          <w:szCs w:val="24"/>
        </w:rPr>
      </w:pPr>
      <w:r w:rsidRPr="00073929">
        <w:rPr>
          <w:rFonts w:ascii="Gill Sans Infant Std" w:hAnsi="Gill Sans Infant Std" w:cstheme="minorHAnsi"/>
          <w:b/>
          <w:bCs/>
          <w:sz w:val="24"/>
          <w:szCs w:val="24"/>
        </w:rPr>
        <w:t xml:space="preserve">Proposal should be submitted to the following address: </w:t>
      </w:r>
    </w:p>
    <w:p w14:paraId="2CB21904" w14:textId="5ADD21DB" w:rsidR="009624F7" w:rsidRPr="009624F7" w:rsidRDefault="009624F7" w:rsidP="009624F7">
      <w:pPr>
        <w:spacing w:after="0"/>
        <w:jc w:val="both"/>
        <w:rPr>
          <w:rFonts w:ascii="Gill Sans Infant Std" w:hAnsi="Gill Sans Infant Std" w:cstheme="minorHAnsi"/>
          <w:sz w:val="24"/>
          <w:szCs w:val="24"/>
        </w:rPr>
      </w:pPr>
      <w:proofErr w:type="spellStart"/>
      <w:r w:rsidRPr="009624F7">
        <w:rPr>
          <w:rFonts w:ascii="Gill Sans Infant Std" w:hAnsi="Gill Sans Infant Std" w:cstheme="minorHAnsi"/>
          <w:sz w:val="24"/>
          <w:szCs w:val="24"/>
        </w:rPr>
        <w:t>Panch</w:t>
      </w:r>
      <w:proofErr w:type="spellEnd"/>
      <w:r w:rsidRPr="009624F7">
        <w:rPr>
          <w:rFonts w:ascii="Gill Sans Infant Std" w:hAnsi="Gill Sans Infant Std" w:cstheme="minorHAnsi"/>
          <w:sz w:val="24"/>
          <w:szCs w:val="24"/>
        </w:rPr>
        <w:t xml:space="preserve"> Tara Yuwa </w:t>
      </w:r>
      <w:proofErr w:type="spellStart"/>
      <w:r w:rsidRPr="009624F7">
        <w:rPr>
          <w:rFonts w:ascii="Gill Sans Infant Std" w:hAnsi="Gill Sans Infant Std" w:cstheme="minorHAnsi"/>
          <w:sz w:val="24"/>
          <w:szCs w:val="24"/>
        </w:rPr>
        <w:t>Samrakshyan</w:t>
      </w:r>
      <w:proofErr w:type="spellEnd"/>
      <w:r w:rsidRPr="009624F7">
        <w:rPr>
          <w:rFonts w:ascii="Gill Sans Infant Std" w:hAnsi="Gill Sans Infant Std" w:cstheme="minorHAnsi"/>
          <w:sz w:val="24"/>
          <w:szCs w:val="24"/>
        </w:rPr>
        <w:t xml:space="preserve"> Manch</w:t>
      </w:r>
      <w:r w:rsidR="00A36030">
        <w:rPr>
          <w:rFonts w:ascii="Gill Sans Infant Std" w:hAnsi="Gill Sans Infant Std" w:cstheme="minorHAnsi"/>
          <w:sz w:val="24"/>
          <w:szCs w:val="24"/>
        </w:rPr>
        <w:t xml:space="preserve"> (PTYSM) </w:t>
      </w:r>
      <w:proofErr w:type="spellStart"/>
      <w:r w:rsidR="00A36030">
        <w:rPr>
          <w:rFonts w:ascii="Gill Sans Infant Std" w:hAnsi="Gill Sans Infant Std" w:cstheme="minorHAnsi"/>
          <w:sz w:val="24"/>
          <w:szCs w:val="24"/>
        </w:rPr>
        <w:t>Jajarkot</w:t>
      </w:r>
      <w:proofErr w:type="spellEnd"/>
      <w:r w:rsidR="00A36030">
        <w:rPr>
          <w:rFonts w:ascii="Gill Sans Infant Std" w:hAnsi="Gill Sans Infant Std" w:cstheme="minorHAnsi"/>
          <w:sz w:val="24"/>
          <w:szCs w:val="24"/>
        </w:rPr>
        <w:t xml:space="preserve">, </w:t>
      </w:r>
    </w:p>
    <w:p w14:paraId="15BFFB8E" w14:textId="0C3EDC61" w:rsidR="00130EB4" w:rsidRDefault="009624F7" w:rsidP="009624F7">
      <w:pPr>
        <w:spacing w:after="0"/>
        <w:jc w:val="both"/>
        <w:rPr>
          <w:rFonts w:ascii="Gill Sans Infant Std" w:hAnsi="Gill Sans Infant Std" w:cstheme="minorHAnsi"/>
          <w:color w:val="FF0000"/>
          <w:sz w:val="24"/>
          <w:szCs w:val="24"/>
        </w:rPr>
      </w:pPr>
      <w:proofErr w:type="spellStart"/>
      <w:r w:rsidRPr="009624F7">
        <w:rPr>
          <w:rFonts w:ascii="Gill Sans Infant Std" w:hAnsi="Gill Sans Infant Std" w:cstheme="minorHAnsi"/>
          <w:sz w:val="24"/>
          <w:szCs w:val="24"/>
        </w:rPr>
        <w:t>Bheri</w:t>
      </w:r>
      <w:proofErr w:type="spellEnd"/>
      <w:r w:rsidRPr="009624F7">
        <w:rPr>
          <w:rFonts w:ascii="Gill Sans Infant Std" w:hAnsi="Gill Sans Infant Std" w:cstheme="minorHAnsi"/>
          <w:sz w:val="24"/>
          <w:szCs w:val="24"/>
        </w:rPr>
        <w:t xml:space="preserve"> </w:t>
      </w:r>
      <w:proofErr w:type="spellStart"/>
      <w:r w:rsidRPr="009624F7">
        <w:rPr>
          <w:rFonts w:ascii="Gill Sans Infant Std" w:hAnsi="Gill Sans Infant Std" w:cstheme="minorHAnsi"/>
          <w:sz w:val="24"/>
          <w:szCs w:val="24"/>
        </w:rPr>
        <w:t>Municiplaity</w:t>
      </w:r>
      <w:proofErr w:type="spellEnd"/>
      <w:r w:rsidRPr="009624F7">
        <w:rPr>
          <w:rFonts w:ascii="Gill Sans Infant Std" w:hAnsi="Gill Sans Infant Std" w:cstheme="minorHAnsi"/>
          <w:sz w:val="24"/>
          <w:szCs w:val="24"/>
        </w:rPr>
        <w:t xml:space="preserve">, </w:t>
      </w:r>
      <w:proofErr w:type="spellStart"/>
      <w:r w:rsidRPr="009624F7">
        <w:rPr>
          <w:rFonts w:ascii="Gill Sans Infant Std" w:hAnsi="Gill Sans Infant Std" w:cstheme="minorHAnsi"/>
          <w:sz w:val="24"/>
          <w:szCs w:val="24"/>
        </w:rPr>
        <w:t>Jajarkot</w:t>
      </w:r>
      <w:proofErr w:type="spellEnd"/>
    </w:p>
    <w:p w14:paraId="28D33CDE" w14:textId="37AA8812" w:rsidR="009624F7" w:rsidRDefault="001877E8" w:rsidP="009624F7">
      <w:pPr>
        <w:spacing w:after="0"/>
        <w:jc w:val="both"/>
        <w:rPr>
          <w:rStyle w:val="Hyperlink"/>
          <w:rFonts w:ascii="Gill Sans Infant Std" w:hAnsi="Gill Sans Infant Std" w:cstheme="minorHAnsi"/>
          <w:color w:val="auto"/>
          <w:sz w:val="24"/>
          <w:szCs w:val="24"/>
        </w:rPr>
      </w:pPr>
      <w:r w:rsidRPr="00130EB4">
        <w:rPr>
          <w:rFonts w:ascii="Gill Sans Infant Std" w:hAnsi="Gill Sans Infant Std" w:cstheme="minorHAnsi"/>
          <w:sz w:val="24"/>
          <w:szCs w:val="24"/>
        </w:rPr>
        <w:t xml:space="preserve">Please sent proposal in this </w:t>
      </w:r>
      <w:r w:rsidR="009624F7" w:rsidRPr="00130EB4">
        <w:rPr>
          <w:rFonts w:ascii="Gill Sans Infant Std" w:hAnsi="Gill Sans Infant Std" w:cstheme="minorHAnsi"/>
          <w:sz w:val="24"/>
          <w:szCs w:val="24"/>
        </w:rPr>
        <w:t>Email Address:</w:t>
      </w:r>
      <w:r w:rsidRPr="00130EB4">
        <w:rPr>
          <w:rFonts w:ascii="Gill Sans Infant Std" w:hAnsi="Gill Sans Infant Std" w:cstheme="minorHAnsi"/>
          <w:sz w:val="24"/>
          <w:szCs w:val="24"/>
        </w:rPr>
        <w:t xml:space="preserve"> </w:t>
      </w:r>
      <w:hyperlink r:id="rId7" w:history="1">
        <w:r w:rsidRPr="00130EB4">
          <w:rPr>
            <w:rStyle w:val="Hyperlink"/>
            <w:rFonts w:ascii="Gill Sans Infant Std" w:hAnsi="Gill Sans Infant Std" w:cstheme="minorHAnsi"/>
            <w:color w:val="auto"/>
            <w:sz w:val="24"/>
            <w:szCs w:val="24"/>
          </w:rPr>
          <w:t>ptysm.procurement@gmail.com</w:t>
        </w:r>
      </w:hyperlink>
      <w:r w:rsidR="009A4654">
        <w:rPr>
          <w:rStyle w:val="Hyperlink"/>
          <w:rFonts w:ascii="Gill Sans Infant Std" w:hAnsi="Gill Sans Infant Std" w:cstheme="minorHAnsi"/>
          <w:color w:val="auto"/>
          <w:sz w:val="24"/>
          <w:szCs w:val="24"/>
        </w:rPr>
        <w:t>, procurement@ptysm.org.np</w:t>
      </w:r>
    </w:p>
    <w:p w14:paraId="706E200B" w14:textId="442D3E8D" w:rsidR="00B64C79" w:rsidRPr="00B64C79" w:rsidRDefault="00B64C79" w:rsidP="009624F7">
      <w:pPr>
        <w:spacing w:after="0"/>
        <w:jc w:val="both"/>
        <w:rPr>
          <w:rFonts w:ascii="Gill Sans Infant Std" w:hAnsi="Gill Sans Infant Std" w:cstheme="minorHAnsi"/>
          <w:sz w:val="24"/>
          <w:szCs w:val="24"/>
        </w:rPr>
      </w:pPr>
      <w:r w:rsidRPr="00B64C79">
        <w:rPr>
          <w:rStyle w:val="Hyperlink"/>
          <w:rFonts w:ascii="Gill Sans Infant Std" w:hAnsi="Gill Sans Infant Std" w:cstheme="minorHAnsi"/>
          <w:color w:val="auto"/>
          <w:sz w:val="24"/>
          <w:szCs w:val="24"/>
          <w:u w:val="none"/>
        </w:rPr>
        <w:t>For</w:t>
      </w:r>
      <w:r>
        <w:rPr>
          <w:rStyle w:val="Hyperlink"/>
          <w:rFonts w:ascii="Gill Sans Infant Std" w:hAnsi="Gill Sans Infant Std" w:cstheme="minorHAnsi"/>
          <w:color w:val="auto"/>
          <w:sz w:val="24"/>
          <w:szCs w:val="24"/>
          <w:u w:val="none"/>
        </w:rPr>
        <w:t xml:space="preserve"> </w:t>
      </w:r>
      <w:r w:rsidR="00330305">
        <w:rPr>
          <w:rStyle w:val="Hyperlink"/>
          <w:rFonts w:ascii="Gill Sans Infant Std" w:hAnsi="Gill Sans Infant Std" w:cstheme="minorHAnsi"/>
          <w:color w:val="auto"/>
          <w:sz w:val="24"/>
          <w:szCs w:val="24"/>
          <w:u w:val="none"/>
        </w:rPr>
        <w:t xml:space="preserve">any </w:t>
      </w:r>
      <w:r w:rsidRPr="00B64C79">
        <w:rPr>
          <w:rStyle w:val="Hyperlink"/>
          <w:rFonts w:ascii="Gill Sans Infant Std" w:hAnsi="Gill Sans Infant Std" w:cstheme="minorHAnsi"/>
          <w:color w:val="auto"/>
          <w:sz w:val="24"/>
          <w:szCs w:val="24"/>
          <w:u w:val="none"/>
        </w:rPr>
        <w:t xml:space="preserve">inquiry: </w:t>
      </w:r>
      <w:hyperlink r:id="rId8" w:history="1">
        <w:r w:rsidR="00330305" w:rsidRPr="008D76C5">
          <w:rPr>
            <w:rStyle w:val="Hyperlink"/>
            <w:rFonts w:ascii="Gill Sans Infant Std" w:hAnsi="Gill Sans Infant Std" w:cstheme="minorHAnsi"/>
            <w:sz w:val="24"/>
            <w:szCs w:val="24"/>
          </w:rPr>
          <w:t>dharmakoirala.ptysm@gmail.com</w:t>
        </w:r>
      </w:hyperlink>
      <w:r w:rsidR="00330305">
        <w:rPr>
          <w:rStyle w:val="Hyperlink"/>
          <w:rFonts w:ascii="Gill Sans Infant Std" w:hAnsi="Gill Sans Infant Std" w:cstheme="minorHAnsi"/>
          <w:color w:val="auto"/>
          <w:sz w:val="24"/>
          <w:szCs w:val="24"/>
          <w:u w:val="none"/>
        </w:rPr>
        <w:t>, 9858069802</w:t>
      </w:r>
      <w:bookmarkStart w:id="0" w:name="_GoBack"/>
      <w:bookmarkEnd w:id="0"/>
    </w:p>
    <w:p w14:paraId="4138F6CB" w14:textId="30A9CCE5" w:rsidR="001877E8" w:rsidRPr="00130EB4" w:rsidRDefault="001877E8" w:rsidP="009624F7">
      <w:pPr>
        <w:spacing w:after="0"/>
        <w:jc w:val="both"/>
        <w:rPr>
          <w:rFonts w:ascii="Gill Sans Infant Std" w:hAnsi="Gill Sans Infant Std" w:cstheme="minorHAnsi"/>
          <w:sz w:val="24"/>
          <w:szCs w:val="24"/>
        </w:rPr>
      </w:pPr>
      <w:r w:rsidRPr="00130EB4">
        <w:rPr>
          <w:rFonts w:ascii="Gill Sans Infant Std" w:hAnsi="Gill Sans Infant Std" w:cstheme="minorHAnsi"/>
          <w:sz w:val="24"/>
          <w:szCs w:val="24"/>
        </w:rPr>
        <w:t>Proposal sending in other email address will not be entertained.</w:t>
      </w:r>
    </w:p>
    <w:p w14:paraId="474A16FF" w14:textId="629936E0" w:rsidR="009624F7" w:rsidRPr="00130EB4" w:rsidRDefault="00FB01F1" w:rsidP="009624F7">
      <w:pPr>
        <w:jc w:val="both"/>
        <w:rPr>
          <w:rFonts w:ascii="Gill Sans Infant Std" w:hAnsi="Gill Sans Infant Std" w:cstheme="minorHAnsi"/>
          <w:sz w:val="24"/>
          <w:szCs w:val="24"/>
        </w:rPr>
      </w:pPr>
      <w:r w:rsidRPr="00130EB4">
        <w:rPr>
          <w:rFonts w:ascii="Gill Sans Infant Std" w:hAnsi="Gill Sans Infant Std" w:cstheme="minorHAnsi"/>
          <w:sz w:val="24"/>
          <w:szCs w:val="24"/>
        </w:rPr>
        <w:t>All the rights and authority of acceptance</w:t>
      </w:r>
      <w:r w:rsidR="00191AB7" w:rsidRPr="00130EB4">
        <w:rPr>
          <w:rFonts w:ascii="Gill Sans Infant Std" w:hAnsi="Gill Sans Infant Std" w:cstheme="minorHAnsi"/>
          <w:sz w:val="24"/>
          <w:szCs w:val="24"/>
        </w:rPr>
        <w:t xml:space="preserve"> or reject</w:t>
      </w:r>
      <w:r w:rsidRPr="00130EB4">
        <w:rPr>
          <w:rFonts w:ascii="Gill Sans Infant Std" w:hAnsi="Gill Sans Infant Std" w:cstheme="minorHAnsi"/>
          <w:sz w:val="24"/>
          <w:szCs w:val="24"/>
        </w:rPr>
        <w:t xml:space="preserve"> of proposal will </w:t>
      </w:r>
      <w:r w:rsidR="00191AB7" w:rsidRPr="00130EB4">
        <w:rPr>
          <w:rFonts w:ascii="Gill Sans Infant Std" w:hAnsi="Gill Sans Infant Std" w:cstheme="minorHAnsi"/>
          <w:sz w:val="24"/>
          <w:szCs w:val="24"/>
        </w:rPr>
        <w:t>have reserved</w:t>
      </w:r>
      <w:r w:rsidRPr="00130EB4">
        <w:rPr>
          <w:rFonts w:ascii="Gill Sans Infant Std" w:hAnsi="Gill Sans Infant Std" w:cstheme="minorHAnsi"/>
          <w:sz w:val="24"/>
          <w:szCs w:val="24"/>
        </w:rPr>
        <w:t xml:space="preserve"> with PTYSM.</w:t>
      </w:r>
    </w:p>
    <w:p w14:paraId="71E57183" w14:textId="54A66E5F" w:rsidR="00D744FA" w:rsidRPr="00BA2CA2" w:rsidRDefault="00D744FA" w:rsidP="0065232C">
      <w:pPr>
        <w:pStyle w:val="ListParagraph"/>
        <w:numPr>
          <w:ilvl w:val="0"/>
          <w:numId w:val="11"/>
        </w:numPr>
        <w:jc w:val="both"/>
        <w:rPr>
          <w:rFonts w:ascii="Gill Sans Infant Std" w:hAnsi="Gill Sans Infant Std" w:cstheme="minorHAnsi"/>
          <w:sz w:val="24"/>
          <w:szCs w:val="24"/>
        </w:rPr>
      </w:pPr>
      <w:r w:rsidRPr="00BA2CA2">
        <w:rPr>
          <w:rFonts w:ascii="Gill Sans Infant Std" w:hAnsi="Gill Sans Infant Std" w:cstheme="minorHAnsi"/>
          <w:sz w:val="24"/>
          <w:szCs w:val="24"/>
        </w:rPr>
        <w:t>Proposal submission deadline</w:t>
      </w:r>
      <w:r w:rsidR="00192FAF">
        <w:rPr>
          <w:rFonts w:ascii="Gill Sans Infant Std" w:hAnsi="Gill Sans Infant Std" w:cstheme="minorHAnsi"/>
          <w:sz w:val="24"/>
          <w:szCs w:val="24"/>
        </w:rPr>
        <w:t>:</w:t>
      </w:r>
      <w:r w:rsidRPr="00BA2CA2">
        <w:rPr>
          <w:rFonts w:ascii="Gill Sans Infant Std" w:hAnsi="Gill Sans Infant Std" w:cstheme="minorHAnsi"/>
          <w:sz w:val="24"/>
          <w:szCs w:val="24"/>
        </w:rPr>
        <w:t xml:space="preserve"> </w:t>
      </w:r>
      <w:r w:rsidR="006A7131">
        <w:rPr>
          <w:rFonts w:ascii="Gill Sans Infant Std" w:hAnsi="Gill Sans Infant Std" w:cstheme="minorHAnsi"/>
          <w:sz w:val="24"/>
          <w:szCs w:val="24"/>
        </w:rPr>
        <w:t>April 11</w:t>
      </w:r>
      <w:r w:rsidR="00563D61">
        <w:rPr>
          <w:rFonts w:ascii="Gill Sans Infant Std" w:hAnsi="Gill Sans Infant Std" w:cstheme="minorHAnsi"/>
          <w:sz w:val="24"/>
          <w:szCs w:val="24"/>
        </w:rPr>
        <w:t xml:space="preserve">, </w:t>
      </w:r>
      <w:r w:rsidRPr="00BA2CA2">
        <w:rPr>
          <w:rFonts w:ascii="Gill Sans Infant Std" w:hAnsi="Gill Sans Infant Std" w:cstheme="minorHAnsi"/>
          <w:sz w:val="24"/>
          <w:szCs w:val="24"/>
        </w:rPr>
        <w:t>2022.</w:t>
      </w:r>
    </w:p>
    <w:p w14:paraId="779C2FE7" w14:textId="77777777" w:rsidR="00F46FC8" w:rsidRDefault="00F46FC8" w:rsidP="0065232C">
      <w:pPr>
        <w:spacing w:after="0"/>
        <w:jc w:val="both"/>
        <w:rPr>
          <w:rFonts w:ascii="Gill Sans Infant Std" w:hAnsi="Gill Sans Infant Std" w:cstheme="minorHAnsi"/>
          <w:sz w:val="24"/>
          <w:szCs w:val="24"/>
        </w:rPr>
      </w:pPr>
    </w:p>
    <w:p w14:paraId="18B83DF6" w14:textId="77777777" w:rsidR="00F46FC8" w:rsidRPr="00BA2CA2" w:rsidRDefault="00F46FC8" w:rsidP="0065232C">
      <w:pPr>
        <w:spacing w:after="0"/>
        <w:jc w:val="both"/>
        <w:rPr>
          <w:rFonts w:ascii="Gill Sans Infant Std" w:hAnsi="Gill Sans Infant Std" w:cstheme="minorHAnsi"/>
          <w:sz w:val="24"/>
          <w:szCs w:val="24"/>
        </w:rPr>
      </w:pPr>
    </w:p>
    <w:p w14:paraId="583003C8" w14:textId="4251A456" w:rsidR="00E068BC" w:rsidRPr="00BA2CA2" w:rsidRDefault="00E068BC" w:rsidP="0065232C">
      <w:pPr>
        <w:pStyle w:val="ListParagraph"/>
        <w:numPr>
          <w:ilvl w:val="0"/>
          <w:numId w:val="1"/>
        </w:numPr>
        <w:jc w:val="both"/>
        <w:rPr>
          <w:rFonts w:ascii="Gill Sans Infant Std" w:hAnsi="Gill Sans Infant Std" w:cstheme="minorHAnsi"/>
          <w:b/>
          <w:bCs/>
          <w:sz w:val="24"/>
          <w:szCs w:val="24"/>
        </w:rPr>
      </w:pPr>
      <w:r w:rsidRPr="00BA2CA2">
        <w:rPr>
          <w:rFonts w:ascii="Gill Sans Infant Std" w:hAnsi="Gill Sans Infant Std" w:cstheme="minorHAnsi"/>
          <w:b/>
          <w:bCs/>
          <w:sz w:val="24"/>
          <w:szCs w:val="24"/>
        </w:rPr>
        <w:t>Proposal Review/Scoring Criteria:</w:t>
      </w:r>
    </w:p>
    <w:p w14:paraId="75BC952C" w14:textId="2B90C33C" w:rsidR="00E068BC" w:rsidRDefault="00E068BC" w:rsidP="0065232C">
      <w:pPr>
        <w:ind w:left="360"/>
        <w:jc w:val="both"/>
        <w:rPr>
          <w:rFonts w:ascii="Gill Sans Infant Std" w:hAnsi="Gill Sans Infant Std" w:cstheme="minorHAnsi"/>
          <w:sz w:val="24"/>
          <w:szCs w:val="24"/>
        </w:rPr>
      </w:pPr>
      <w:r w:rsidRPr="00B64C79">
        <w:rPr>
          <w:rFonts w:ascii="Gill Sans Infant Std" w:hAnsi="Gill Sans Infant Std" w:cstheme="minorHAnsi"/>
          <w:sz w:val="24"/>
          <w:szCs w:val="24"/>
          <w:highlight w:val="yellow"/>
        </w:rPr>
        <w:t>The following criteria will be used in scoring the proposals.</w:t>
      </w:r>
    </w:p>
    <w:p w14:paraId="41798BE6" w14:textId="77777777" w:rsidR="00AC4244" w:rsidRPr="00AC4244" w:rsidRDefault="00AC4244" w:rsidP="00AC4244">
      <w:pPr>
        <w:pStyle w:val="ListParagraph"/>
        <w:numPr>
          <w:ilvl w:val="0"/>
          <w:numId w:val="26"/>
        </w:numPr>
        <w:jc w:val="both"/>
        <w:rPr>
          <w:rFonts w:ascii="Gill Sans Infant Std" w:hAnsi="Gill Sans Infant Std" w:cstheme="minorHAnsi"/>
          <w:sz w:val="24"/>
          <w:szCs w:val="24"/>
        </w:rPr>
      </w:pPr>
      <w:r w:rsidRPr="00AC4244">
        <w:rPr>
          <w:rFonts w:ascii="Gill Sans Infant Std" w:hAnsi="Gill Sans Infant Std" w:cstheme="minorHAnsi"/>
          <w:sz w:val="24"/>
          <w:szCs w:val="24"/>
        </w:rPr>
        <w:t>Team composition, Professional expertise and Academic qualification in the subject matter /Experience of similar works in the past.</w:t>
      </w:r>
    </w:p>
    <w:p w14:paraId="12657E70" w14:textId="77777777" w:rsidR="00AC4244" w:rsidRDefault="00AC4244" w:rsidP="00AC4244">
      <w:pPr>
        <w:pStyle w:val="ListParagraph"/>
        <w:numPr>
          <w:ilvl w:val="0"/>
          <w:numId w:val="26"/>
        </w:numPr>
        <w:jc w:val="both"/>
        <w:rPr>
          <w:rFonts w:ascii="Gill Sans Infant Std" w:hAnsi="Gill Sans Infant Std" w:cstheme="minorHAnsi"/>
          <w:sz w:val="24"/>
          <w:szCs w:val="24"/>
        </w:rPr>
      </w:pPr>
      <w:r w:rsidRPr="00BA2CA2">
        <w:rPr>
          <w:rFonts w:ascii="Gill Sans Infant Std" w:hAnsi="Gill Sans Infant Std" w:cstheme="minorHAnsi"/>
          <w:sz w:val="24"/>
          <w:szCs w:val="24"/>
        </w:rPr>
        <w:t>Proposed methodology and tools</w:t>
      </w:r>
      <w:r>
        <w:rPr>
          <w:rFonts w:ascii="Gill Sans Infant Std" w:hAnsi="Gill Sans Infant Std" w:cstheme="minorHAnsi"/>
          <w:sz w:val="24"/>
          <w:szCs w:val="24"/>
        </w:rPr>
        <w:t>- Understanding of the TOR</w:t>
      </w:r>
    </w:p>
    <w:p w14:paraId="377110B9" w14:textId="77777777" w:rsidR="00AC4244" w:rsidRPr="00465402" w:rsidRDefault="00AC4244" w:rsidP="00AC4244">
      <w:pPr>
        <w:pStyle w:val="ListParagraph"/>
        <w:numPr>
          <w:ilvl w:val="0"/>
          <w:numId w:val="26"/>
        </w:numPr>
        <w:jc w:val="both"/>
        <w:rPr>
          <w:rFonts w:ascii="Gill Sans Infant Std" w:hAnsi="Gill Sans Infant Std" w:cstheme="minorHAnsi"/>
          <w:sz w:val="24"/>
          <w:szCs w:val="24"/>
        </w:rPr>
      </w:pPr>
      <w:r w:rsidRPr="00465402">
        <w:rPr>
          <w:rFonts w:ascii="Gill Sans Infant Std" w:hAnsi="Gill Sans Infant Std" w:cstheme="minorHAnsi"/>
          <w:sz w:val="24"/>
          <w:szCs w:val="24"/>
        </w:rPr>
        <w:t>Interview</w:t>
      </w:r>
    </w:p>
    <w:p w14:paraId="6E3C6027" w14:textId="77777777" w:rsidR="00AC4244" w:rsidRPr="00465402" w:rsidRDefault="00AC4244" w:rsidP="00AC4244">
      <w:pPr>
        <w:pStyle w:val="ListParagraph"/>
        <w:numPr>
          <w:ilvl w:val="0"/>
          <w:numId w:val="26"/>
        </w:numPr>
        <w:jc w:val="both"/>
        <w:rPr>
          <w:rFonts w:ascii="Gill Sans Infant Std" w:hAnsi="Gill Sans Infant Std" w:cstheme="minorHAnsi"/>
          <w:sz w:val="24"/>
          <w:szCs w:val="24"/>
        </w:rPr>
      </w:pPr>
      <w:r w:rsidRPr="00465402">
        <w:rPr>
          <w:rFonts w:ascii="Gill Sans Infant Std" w:hAnsi="Gill Sans Infant Std" w:cstheme="minorHAnsi"/>
          <w:sz w:val="24"/>
          <w:szCs w:val="24"/>
        </w:rPr>
        <w:t xml:space="preserve">Work plan- Timing/Detailing </w:t>
      </w:r>
    </w:p>
    <w:p w14:paraId="05439C99" w14:textId="5A0EF714" w:rsidR="005B3CCE" w:rsidRPr="00BA2CA2" w:rsidRDefault="00AC4244" w:rsidP="00AC4244">
      <w:pPr>
        <w:pStyle w:val="ListParagraph"/>
        <w:numPr>
          <w:ilvl w:val="0"/>
          <w:numId w:val="26"/>
        </w:numPr>
        <w:jc w:val="both"/>
        <w:rPr>
          <w:rFonts w:ascii="Gill Sans Infant Std" w:hAnsi="Gill Sans Infant Std" w:cstheme="minorHAnsi"/>
          <w:b/>
          <w:bCs/>
          <w:sz w:val="24"/>
          <w:szCs w:val="24"/>
        </w:rPr>
      </w:pPr>
      <w:r w:rsidRPr="00BA2CA2">
        <w:rPr>
          <w:rFonts w:ascii="Gill Sans Infant Std" w:hAnsi="Gill Sans Infant Std" w:cstheme="minorHAnsi"/>
          <w:sz w:val="24"/>
          <w:szCs w:val="24"/>
        </w:rPr>
        <w:t>Budget</w:t>
      </w:r>
    </w:p>
    <w:sectPr w:rsidR="005B3CCE" w:rsidRPr="00BA2CA2" w:rsidSect="001D7A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F6B7" w14:textId="77777777" w:rsidR="00081A19" w:rsidRDefault="00081A19" w:rsidP="00F46FC8">
      <w:pPr>
        <w:spacing w:after="0" w:line="240" w:lineRule="auto"/>
      </w:pPr>
      <w:r>
        <w:separator/>
      </w:r>
    </w:p>
  </w:endnote>
  <w:endnote w:type="continuationSeparator" w:id="0">
    <w:p w14:paraId="03B964CE" w14:textId="77777777" w:rsidR="00081A19" w:rsidRDefault="00081A19" w:rsidP="00F4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C656" w14:textId="77777777" w:rsidR="00AC4244" w:rsidRDefault="00AC42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4D71" w14:textId="77777777" w:rsidR="00AC4244" w:rsidRDefault="00AC42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020C" w14:textId="77777777" w:rsidR="00AC4244" w:rsidRDefault="00AC42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79D00" w14:textId="77777777" w:rsidR="00081A19" w:rsidRDefault="00081A19" w:rsidP="00F46FC8">
      <w:pPr>
        <w:spacing w:after="0" w:line="240" w:lineRule="auto"/>
      </w:pPr>
      <w:r>
        <w:separator/>
      </w:r>
    </w:p>
  </w:footnote>
  <w:footnote w:type="continuationSeparator" w:id="0">
    <w:p w14:paraId="79B8B400" w14:textId="77777777" w:rsidR="00081A19" w:rsidRDefault="00081A19" w:rsidP="00F4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3FDA" w14:textId="77777777" w:rsidR="00AC4244" w:rsidRDefault="00AC42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20B9" w14:textId="28B4E672" w:rsidR="00AC4244" w:rsidRPr="00462C1E" w:rsidRDefault="00AC4244" w:rsidP="001877E8">
    <w:pPr>
      <w:jc w:val="center"/>
      <w:rPr>
        <w:rFonts w:ascii="Gill Sans Infant Std" w:hAnsi="Gill Sans Infant Std" w:cstheme="minorHAnsi"/>
        <w:b/>
        <w:bCs/>
        <w:sz w:val="32"/>
        <w:szCs w:val="32"/>
      </w:rPr>
    </w:pPr>
    <w:r>
      <w:rPr>
        <w:rFonts w:eastAsia="Times New Roman"/>
        <w:noProof/>
        <w:lang w:bidi="ne-NP"/>
      </w:rPr>
      <w:drawing>
        <wp:anchor distT="0" distB="0" distL="114300" distR="114300" simplePos="0" relativeHeight="251658240" behindDoc="1" locked="0" layoutInCell="1" allowOverlap="1" wp14:anchorId="69B67E85" wp14:editId="5D20678A">
          <wp:simplePos x="0" y="0"/>
          <wp:positionH relativeFrom="column">
            <wp:posOffset>-675005</wp:posOffset>
          </wp:positionH>
          <wp:positionV relativeFrom="paragraph">
            <wp:posOffset>217170</wp:posOffset>
          </wp:positionV>
          <wp:extent cx="737235" cy="737235"/>
          <wp:effectExtent l="0" t="0" r="5715" b="5715"/>
          <wp:wrapTight wrapText="bothSides">
            <wp:wrapPolygon edited="0">
              <wp:start x="0" y="0"/>
              <wp:lineTo x="0" y="21209"/>
              <wp:lineTo x="21209" y="21209"/>
              <wp:lineTo x="21209" y="0"/>
              <wp:lineTo x="0" y="0"/>
            </wp:wrapPolygon>
          </wp:wrapTight>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723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C1E">
      <w:rPr>
        <w:rFonts w:ascii="Gill Sans Infant Std" w:hAnsi="Gill Sans Infant Std" w:cstheme="minorHAnsi"/>
        <w:b/>
        <w:bCs/>
        <w:sz w:val="32"/>
        <w:szCs w:val="32"/>
      </w:rPr>
      <w:t>Terms of Reference</w:t>
    </w:r>
  </w:p>
  <w:p w14:paraId="0771A32D" w14:textId="5F9CDED9" w:rsidR="00AC4244" w:rsidRDefault="00AC4244" w:rsidP="001D7A6D">
    <w:pPr>
      <w:jc w:val="both"/>
    </w:pPr>
    <w:r>
      <w:rPr>
        <w:rFonts w:ascii="Gill Sans Infant Std" w:hAnsi="Gill Sans Infant Std" w:cstheme="minorHAnsi"/>
        <w:noProof/>
        <w:sz w:val="28"/>
        <w:szCs w:val="28"/>
        <w:lang w:bidi="ne-NP"/>
      </w:rPr>
      <mc:AlternateContent>
        <mc:Choice Requires="wps">
          <w:drawing>
            <wp:anchor distT="0" distB="0" distL="114300" distR="114300" simplePos="0" relativeHeight="251659264" behindDoc="0" locked="0" layoutInCell="1" allowOverlap="1" wp14:anchorId="201E05B9" wp14:editId="453F61A8">
              <wp:simplePos x="0" y="0"/>
              <wp:positionH relativeFrom="margin">
                <wp:align>right</wp:align>
              </wp:positionH>
              <wp:positionV relativeFrom="paragraph">
                <wp:posOffset>683738</wp:posOffset>
              </wp:positionV>
              <wp:extent cx="5907386" cy="13580"/>
              <wp:effectExtent l="19050" t="19050" r="36830" b="24765"/>
              <wp:wrapNone/>
              <wp:docPr id="1" name="Straight Connector 1"/>
              <wp:cNvGraphicFramePr/>
              <a:graphic xmlns:a="http://schemas.openxmlformats.org/drawingml/2006/main">
                <a:graphicData uri="http://schemas.microsoft.com/office/word/2010/wordprocessingShape">
                  <wps:wsp>
                    <wps:cNvCnPr/>
                    <wps:spPr>
                      <a:xfrm flipV="1">
                        <a:off x="0" y="0"/>
                        <a:ext cx="5907386" cy="135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541CA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95pt,53.85pt" to="879.1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" strokecolor="black [3200]" strokeweight="2.25pt">
              <v:stroke joinstyle="miter"/>
              <w10:wrap anchorx="margin"/>
            </v:line>
          </w:pict>
        </mc:Fallback>
      </mc:AlternateContent>
    </w:r>
    <w:r>
      <w:rPr>
        <w:rFonts w:ascii="Gill Sans Infant Std" w:hAnsi="Gill Sans Infant Std" w:cstheme="minorHAnsi"/>
        <w:sz w:val="28"/>
        <w:szCs w:val="28"/>
      </w:rPr>
      <w:t>Study</w:t>
    </w:r>
    <w:r w:rsidRPr="008B2F6B">
      <w:rPr>
        <w:rFonts w:ascii="Gill Sans Infant Std" w:hAnsi="Gill Sans Infant Std" w:cstheme="minorHAnsi"/>
        <w:sz w:val="28"/>
        <w:szCs w:val="28"/>
      </w:rPr>
      <w:t xml:space="preserve"> on Graduate Model of Vocational Trainees (</w:t>
    </w:r>
    <w:proofErr w:type="spellStart"/>
    <w:r w:rsidRPr="008B2F6B">
      <w:rPr>
        <w:rFonts w:ascii="Gill Sans Infant Std" w:hAnsi="Gill Sans Infant Std" w:cstheme="minorHAnsi"/>
        <w:sz w:val="28"/>
        <w:szCs w:val="28"/>
      </w:rPr>
      <w:t>VTs</w:t>
    </w:r>
    <w:proofErr w:type="spellEnd"/>
    <w:r w:rsidRPr="008B2F6B">
      <w:rPr>
        <w:rFonts w:ascii="Gill Sans Infant Std" w:hAnsi="Gill Sans Infant Std" w:cstheme="minorHAnsi"/>
        <w:sz w:val="28"/>
        <w:szCs w:val="28"/>
      </w:rPr>
      <w:t>), Micro-Entrepreneurs (</w:t>
    </w:r>
    <w:proofErr w:type="spellStart"/>
    <w:r w:rsidRPr="008B2F6B">
      <w:rPr>
        <w:rFonts w:ascii="Gill Sans Infant Std" w:hAnsi="Gill Sans Infant Std" w:cstheme="minorHAnsi"/>
        <w:sz w:val="28"/>
        <w:szCs w:val="28"/>
      </w:rPr>
      <w:t>MEs</w:t>
    </w:r>
    <w:proofErr w:type="spellEnd"/>
    <w:r w:rsidRPr="008B2F6B">
      <w:rPr>
        <w:rFonts w:ascii="Gill Sans Infant Std" w:hAnsi="Gill Sans Infant Std" w:cstheme="minorHAnsi"/>
        <w:sz w:val="28"/>
        <w:szCs w:val="28"/>
      </w:rPr>
      <w:t>), Livestock producers</w:t>
    </w:r>
    <w:r>
      <w:rPr>
        <w:rFonts w:ascii="Gill Sans Infant Std" w:hAnsi="Gill Sans Infant Std" w:cstheme="minorHAnsi"/>
        <w:sz w:val="28"/>
        <w:szCs w:val="28"/>
      </w:rPr>
      <w:t>,</w:t>
    </w:r>
    <w:r w:rsidRPr="008B2F6B">
      <w:rPr>
        <w:rFonts w:ascii="Gill Sans Infant Std" w:hAnsi="Gill Sans Infant Std" w:cstheme="minorHAnsi"/>
        <w:sz w:val="28"/>
        <w:szCs w:val="28"/>
      </w:rPr>
      <w:t xml:space="preserve"> and Crop producers’ youths/parents under </w:t>
    </w:r>
    <w:r>
      <w:rPr>
        <w:rFonts w:ascii="Gill Sans Infant Std" w:hAnsi="Gill Sans Infant Std" w:cstheme="minorHAnsi"/>
        <w:sz w:val="28"/>
        <w:szCs w:val="28"/>
      </w:rPr>
      <w:t xml:space="preserve">the </w:t>
    </w:r>
    <w:r w:rsidRPr="008B2F6B">
      <w:rPr>
        <w:rFonts w:ascii="Gill Sans Infant Std" w:hAnsi="Gill Sans Infant Std" w:cstheme="minorHAnsi"/>
        <w:sz w:val="28"/>
        <w:szCs w:val="28"/>
      </w:rPr>
      <w:t xml:space="preserve">Child Poverty Theme of </w:t>
    </w:r>
    <w:proofErr w:type="spellStart"/>
    <w:r w:rsidRPr="008B2F6B">
      <w:rPr>
        <w:rFonts w:ascii="Gill Sans Infant Std" w:hAnsi="Gill Sans Infant Std" w:cstheme="minorHAnsi"/>
        <w:sz w:val="28"/>
        <w:szCs w:val="28"/>
      </w:rPr>
      <w:t>Abasar</w:t>
    </w:r>
    <w:proofErr w:type="spellEnd"/>
    <w:r w:rsidRPr="008B2F6B">
      <w:rPr>
        <w:rFonts w:ascii="Gill Sans Infant Std" w:hAnsi="Gill Sans Infant Std" w:cstheme="minorHAnsi"/>
        <w:sz w:val="28"/>
        <w:szCs w:val="28"/>
      </w:rPr>
      <w:t xml:space="preserve"> Project, </w:t>
    </w:r>
    <w:proofErr w:type="spellStart"/>
    <w:r w:rsidRPr="008B2F6B">
      <w:rPr>
        <w:rFonts w:ascii="Gill Sans Infant Std" w:hAnsi="Gill Sans Infant Std" w:cstheme="minorHAnsi"/>
        <w:sz w:val="28"/>
        <w:szCs w:val="28"/>
      </w:rPr>
      <w:t>Jajarkot</w:t>
    </w:r>
    <w:proofErr w:type="spellEnd"/>
    <w:r>
      <w:rPr>
        <w:rFonts w:ascii="Gill Sans Infant Std" w:hAnsi="Gill Sans Infant Std" w:cstheme="minorHAnsi"/>
        <w:sz w:val="28"/>
        <w:szCs w:val="28"/>
      </w:rPr>
      <w:t>, Nepal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1743" w14:textId="77777777" w:rsidR="00AC4244" w:rsidRDefault="00AC42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C95"/>
    <w:multiLevelType w:val="hybridMultilevel"/>
    <w:tmpl w:val="C2D8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83664"/>
    <w:multiLevelType w:val="hybridMultilevel"/>
    <w:tmpl w:val="AFBE7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460CD"/>
    <w:multiLevelType w:val="hybridMultilevel"/>
    <w:tmpl w:val="6A501CC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57150AB"/>
    <w:multiLevelType w:val="hybridMultilevel"/>
    <w:tmpl w:val="0CC2C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F345E"/>
    <w:multiLevelType w:val="hybridMultilevel"/>
    <w:tmpl w:val="C2D88E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E0525"/>
    <w:multiLevelType w:val="hybridMultilevel"/>
    <w:tmpl w:val="7CCE47B8"/>
    <w:lvl w:ilvl="0" w:tplc="EF9A8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9B2299"/>
    <w:multiLevelType w:val="hybridMultilevel"/>
    <w:tmpl w:val="C2D88E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9507D"/>
    <w:multiLevelType w:val="hybridMultilevel"/>
    <w:tmpl w:val="18DAC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91664E"/>
    <w:multiLevelType w:val="hybridMultilevel"/>
    <w:tmpl w:val="605AF56A"/>
    <w:lvl w:ilvl="0" w:tplc="34562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A0515"/>
    <w:multiLevelType w:val="hybridMultilevel"/>
    <w:tmpl w:val="1F08E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530F3"/>
    <w:multiLevelType w:val="hybridMultilevel"/>
    <w:tmpl w:val="0C325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1C14EC"/>
    <w:multiLevelType w:val="hybridMultilevel"/>
    <w:tmpl w:val="BF80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619D6"/>
    <w:multiLevelType w:val="hybridMultilevel"/>
    <w:tmpl w:val="6A501CC0"/>
    <w:lvl w:ilvl="0" w:tplc="858CC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562564"/>
    <w:multiLevelType w:val="hybridMultilevel"/>
    <w:tmpl w:val="BCF4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530EA"/>
    <w:multiLevelType w:val="hybridMultilevel"/>
    <w:tmpl w:val="6A501CC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005192D"/>
    <w:multiLevelType w:val="hybridMultilevel"/>
    <w:tmpl w:val="93A00BDC"/>
    <w:lvl w:ilvl="0" w:tplc="4C5481FC">
      <w:start w:val="1"/>
      <w:numFmt w:val="lowerLetter"/>
      <w:lvlText w:val="%1."/>
      <w:lvlJc w:val="left"/>
      <w:pPr>
        <w:ind w:left="720" w:hanging="360"/>
      </w:pPr>
      <w:rPr>
        <w:rFonts w:ascii="Gill Sans Infant Std" w:eastAsiaTheme="minorHAnsi" w:hAnsi="Gill Sans Infant St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B77DA"/>
    <w:multiLevelType w:val="hybridMultilevel"/>
    <w:tmpl w:val="8640E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C33C4"/>
    <w:multiLevelType w:val="hybridMultilevel"/>
    <w:tmpl w:val="31B2E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EB3FB4"/>
    <w:multiLevelType w:val="hybridMultilevel"/>
    <w:tmpl w:val="81C4B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F4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8D1C6D"/>
    <w:multiLevelType w:val="hybridMultilevel"/>
    <w:tmpl w:val="57C20E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B1E206F"/>
    <w:multiLevelType w:val="hybridMultilevel"/>
    <w:tmpl w:val="E314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5F4CAD"/>
    <w:multiLevelType w:val="hybridMultilevel"/>
    <w:tmpl w:val="7CF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348A1"/>
    <w:multiLevelType w:val="hybridMultilevel"/>
    <w:tmpl w:val="10D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A45E3"/>
    <w:multiLevelType w:val="hybridMultilevel"/>
    <w:tmpl w:val="0F323AF8"/>
    <w:lvl w:ilvl="0" w:tplc="16FAC6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D5214FC"/>
    <w:multiLevelType w:val="hybridMultilevel"/>
    <w:tmpl w:val="578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5"/>
  </w:num>
  <w:num w:numId="4">
    <w:abstractNumId w:val="22"/>
  </w:num>
  <w:num w:numId="5">
    <w:abstractNumId w:val="6"/>
  </w:num>
  <w:num w:numId="6">
    <w:abstractNumId w:val="3"/>
  </w:num>
  <w:num w:numId="7">
    <w:abstractNumId w:val="11"/>
  </w:num>
  <w:num w:numId="8">
    <w:abstractNumId w:val="23"/>
  </w:num>
  <w:num w:numId="9">
    <w:abstractNumId w:val="7"/>
  </w:num>
  <w:num w:numId="10">
    <w:abstractNumId w:val="1"/>
  </w:num>
  <w:num w:numId="11">
    <w:abstractNumId w:val="25"/>
  </w:num>
  <w:num w:numId="12">
    <w:abstractNumId w:val="8"/>
  </w:num>
  <w:num w:numId="13">
    <w:abstractNumId w:val="24"/>
  </w:num>
  <w:num w:numId="14">
    <w:abstractNumId w:val="4"/>
  </w:num>
  <w:num w:numId="15">
    <w:abstractNumId w:val="12"/>
  </w:num>
  <w:num w:numId="16">
    <w:abstractNumId w:val="14"/>
  </w:num>
  <w:num w:numId="17">
    <w:abstractNumId w:val="2"/>
  </w:num>
  <w:num w:numId="18">
    <w:abstractNumId w:val="10"/>
  </w:num>
  <w:num w:numId="19">
    <w:abstractNumId w:val="21"/>
  </w:num>
  <w:num w:numId="20">
    <w:abstractNumId w:val="20"/>
  </w:num>
  <w:num w:numId="21">
    <w:abstractNumId w:val="9"/>
  </w:num>
  <w:num w:numId="22">
    <w:abstractNumId w:val="18"/>
  </w:num>
  <w:num w:numId="23">
    <w:abstractNumId w:val="16"/>
  </w:num>
  <w:num w:numId="24">
    <w:abstractNumId w:val="15"/>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38"/>
    <w:rsid w:val="00010D1A"/>
    <w:rsid w:val="0001659F"/>
    <w:rsid w:val="00024373"/>
    <w:rsid w:val="00034F8B"/>
    <w:rsid w:val="0004521C"/>
    <w:rsid w:val="00052421"/>
    <w:rsid w:val="00052855"/>
    <w:rsid w:val="00055995"/>
    <w:rsid w:val="00073929"/>
    <w:rsid w:val="00077AD2"/>
    <w:rsid w:val="00081A19"/>
    <w:rsid w:val="0009296E"/>
    <w:rsid w:val="000952F8"/>
    <w:rsid w:val="00097C92"/>
    <w:rsid w:val="000A18B7"/>
    <w:rsid w:val="000A3ACB"/>
    <w:rsid w:val="000B59C8"/>
    <w:rsid w:val="000D0C58"/>
    <w:rsid w:val="000E2BC8"/>
    <w:rsid w:val="000E5151"/>
    <w:rsid w:val="000E5B03"/>
    <w:rsid w:val="000E797D"/>
    <w:rsid w:val="000F6903"/>
    <w:rsid w:val="001018C8"/>
    <w:rsid w:val="00101EFB"/>
    <w:rsid w:val="0010395B"/>
    <w:rsid w:val="001048E1"/>
    <w:rsid w:val="00122461"/>
    <w:rsid w:val="00130EB4"/>
    <w:rsid w:val="00157A7D"/>
    <w:rsid w:val="00174E2B"/>
    <w:rsid w:val="00185B52"/>
    <w:rsid w:val="00186FB4"/>
    <w:rsid w:val="001877E8"/>
    <w:rsid w:val="00190A9D"/>
    <w:rsid w:val="00191AB7"/>
    <w:rsid w:val="00192FAF"/>
    <w:rsid w:val="00194717"/>
    <w:rsid w:val="001B2D0B"/>
    <w:rsid w:val="001C4647"/>
    <w:rsid w:val="001C5D78"/>
    <w:rsid w:val="001D7840"/>
    <w:rsid w:val="001D7A6D"/>
    <w:rsid w:val="001E1AAF"/>
    <w:rsid w:val="001E2BDF"/>
    <w:rsid w:val="001E6194"/>
    <w:rsid w:val="001E6FB1"/>
    <w:rsid w:val="001F13DB"/>
    <w:rsid w:val="00212910"/>
    <w:rsid w:val="00232BF9"/>
    <w:rsid w:val="00241904"/>
    <w:rsid w:val="00245BD2"/>
    <w:rsid w:val="0025582D"/>
    <w:rsid w:val="00260461"/>
    <w:rsid w:val="0026505A"/>
    <w:rsid w:val="00273D08"/>
    <w:rsid w:val="00295550"/>
    <w:rsid w:val="002A34B5"/>
    <w:rsid w:val="002B12AF"/>
    <w:rsid w:val="002B2076"/>
    <w:rsid w:val="002B23C7"/>
    <w:rsid w:val="002B6BF7"/>
    <w:rsid w:val="002B7C1F"/>
    <w:rsid w:val="002D0EA9"/>
    <w:rsid w:val="002E0986"/>
    <w:rsid w:val="002F33AE"/>
    <w:rsid w:val="00312BBF"/>
    <w:rsid w:val="00325E7E"/>
    <w:rsid w:val="003266AA"/>
    <w:rsid w:val="00330305"/>
    <w:rsid w:val="00332193"/>
    <w:rsid w:val="00333FAB"/>
    <w:rsid w:val="003458B1"/>
    <w:rsid w:val="00355944"/>
    <w:rsid w:val="00372593"/>
    <w:rsid w:val="00374D29"/>
    <w:rsid w:val="00376C28"/>
    <w:rsid w:val="00393B2E"/>
    <w:rsid w:val="003A34E2"/>
    <w:rsid w:val="003B10DB"/>
    <w:rsid w:val="003C3289"/>
    <w:rsid w:val="003C7291"/>
    <w:rsid w:val="003D36B4"/>
    <w:rsid w:val="003D6F12"/>
    <w:rsid w:val="003D7D3D"/>
    <w:rsid w:val="003E4A17"/>
    <w:rsid w:val="003E5FF4"/>
    <w:rsid w:val="003E7E71"/>
    <w:rsid w:val="003F1A8E"/>
    <w:rsid w:val="00414B2D"/>
    <w:rsid w:val="00417EF7"/>
    <w:rsid w:val="00425622"/>
    <w:rsid w:val="00425EE0"/>
    <w:rsid w:val="00442885"/>
    <w:rsid w:val="00462C1E"/>
    <w:rsid w:val="00465402"/>
    <w:rsid w:val="0047240E"/>
    <w:rsid w:val="00486A62"/>
    <w:rsid w:val="00497FA3"/>
    <w:rsid w:val="004A1CFB"/>
    <w:rsid w:val="004B3C95"/>
    <w:rsid w:val="004B6025"/>
    <w:rsid w:val="004C0483"/>
    <w:rsid w:val="004D4EC3"/>
    <w:rsid w:val="004E11CD"/>
    <w:rsid w:val="004E717D"/>
    <w:rsid w:val="004F6DED"/>
    <w:rsid w:val="005056D0"/>
    <w:rsid w:val="00520093"/>
    <w:rsid w:val="00530B18"/>
    <w:rsid w:val="00531665"/>
    <w:rsid w:val="0053605D"/>
    <w:rsid w:val="005532B4"/>
    <w:rsid w:val="005557AE"/>
    <w:rsid w:val="00563D61"/>
    <w:rsid w:val="005A56EE"/>
    <w:rsid w:val="005B0A9C"/>
    <w:rsid w:val="005B255B"/>
    <w:rsid w:val="005B3CA8"/>
    <w:rsid w:val="005B3CCE"/>
    <w:rsid w:val="005B5F64"/>
    <w:rsid w:val="005C18C5"/>
    <w:rsid w:val="005C2C83"/>
    <w:rsid w:val="005C49B6"/>
    <w:rsid w:val="005C6356"/>
    <w:rsid w:val="005D3100"/>
    <w:rsid w:val="005D7E46"/>
    <w:rsid w:val="005F2C08"/>
    <w:rsid w:val="006016D0"/>
    <w:rsid w:val="00615E90"/>
    <w:rsid w:val="00641ABE"/>
    <w:rsid w:val="00650A52"/>
    <w:rsid w:val="0065232C"/>
    <w:rsid w:val="006742F7"/>
    <w:rsid w:val="0067796E"/>
    <w:rsid w:val="006A272A"/>
    <w:rsid w:val="006A5B1A"/>
    <w:rsid w:val="006A5DD8"/>
    <w:rsid w:val="006A6DB6"/>
    <w:rsid w:val="006A7131"/>
    <w:rsid w:val="006A7598"/>
    <w:rsid w:val="006A77DE"/>
    <w:rsid w:val="006B204F"/>
    <w:rsid w:val="006C1C6A"/>
    <w:rsid w:val="006F624F"/>
    <w:rsid w:val="0070279F"/>
    <w:rsid w:val="00707D64"/>
    <w:rsid w:val="007105CA"/>
    <w:rsid w:val="00710EF5"/>
    <w:rsid w:val="00721A5D"/>
    <w:rsid w:val="007266B8"/>
    <w:rsid w:val="00734ADD"/>
    <w:rsid w:val="007450F6"/>
    <w:rsid w:val="0074552A"/>
    <w:rsid w:val="00760F6A"/>
    <w:rsid w:val="00770E13"/>
    <w:rsid w:val="007840AB"/>
    <w:rsid w:val="00785E00"/>
    <w:rsid w:val="007B1D68"/>
    <w:rsid w:val="007B656B"/>
    <w:rsid w:val="007C518F"/>
    <w:rsid w:val="007F0CD9"/>
    <w:rsid w:val="007F77C2"/>
    <w:rsid w:val="00806A85"/>
    <w:rsid w:val="00816054"/>
    <w:rsid w:val="00820F7A"/>
    <w:rsid w:val="00836F82"/>
    <w:rsid w:val="00842CFF"/>
    <w:rsid w:val="0084547F"/>
    <w:rsid w:val="0085082B"/>
    <w:rsid w:val="00851046"/>
    <w:rsid w:val="0085627B"/>
    <w:rsid w:val="008579C4"/>
    <w:rsid w:val="00861D17"/>
    <w:rsid w:val="0086347A"/>
    <w:rsid w:val="00872784"/>
    <w:rsid w:val="008775D0"/>
    <w:rsid w:val="008815E6"/>
    <w:rsid w:val="008910A6"/>
    <w:rsid w:val="0089688C"/>
    <w:rsid w:val="00897DC9"/>
    <w:rsid w:val="008A288A"/>
    <w:rsid w:val="008B2A8D"/>
    <w:rsid w:val="008B2F6B"/>
    <w:rsid w:val="008B5726"/>
    <w:rsid w:val="008D78A7"/>
    <w:rsid w:val="008E6CC2"/>
    <w:rsid w:val="0092291E"/>
    <w:rsid w:val="009311E0"/>
    <w:rsid w:val="0093735E"/>
    <w:rsid w:val="009566AE"/>
    <w:rsid w:val="009624F7"/>
    <w:rsid w:val="00962B7F"/>
    <w:rsid w:val="00993A80"/>
    <w:rsid w:val="009A3ADD"/>
    <w:rsid w:val="009A4654"/>
    <w:rsid w:val="009B510A"/>
    <w:rsid w:val="009C4E24"/>
    <w:rsid w:val="009D093D"/>
    <w:rsid w:val="009F4222"/>
    <w:rsid w:val="00A01215"/>
    <w:rsid w:val="00A10CA7"/>
    <w:rsid w:val="00A24180"/>
    <w:rsid w:val="00A2583F"/>
    <w:rsid w:val="00A26AF1"/>
    <w:rsid w:val="00A36030"/>
    <w:rsid w:val="00A47C18"/>
    <w:rsid w:val="00A51238"/>
    <w:rsid w:val="00A67EA7"/>
    <w:rsid w:val="00A67F7A"/>
    <w:rsid w:val="00A96EC6"/>
    <w:rsid w:val="00AA3C67"/>
    <w:rsid w:val="00AC4244"/>
    <w:rsid w:val="00AC7531"/>
    <w:rsid w:val="00B15285"/>
    <w:rsid w:val="00B25FEA"/>
    <w:rsid w:val="00B26580"/>
    <w:rsid w:val="00B4336D"/>
    <w:rsid w:val="00B64C79"/>
    <w:rsid w:val="00B75E52"/>
    <w:rsid w:val="00B8001C"/>
    <w:rsid w:val="00B9259E"/>
    <w:rsid w:val="00BA1C4E"/>
    <w:rsid w:val="00BA2CA2"/>
    <w:rsid w:val="00BB77BC"/>
    <w:rsid w:val="00BD2BDD"/>
    <w:rsid w:val="00BE507D"/>
    <w:rsid w:val="00C23391"/>
    <w:rsid w:val="00C24B37"/>
    <w:rsid w:val="00C530E7"/>
    <w:rsid w:val="00C747E2"/>
    <w:rsid w:val="00C812DD"/>
    <w:rsid w:val="00C94641"/>
    <w:rsid w:val="00C95A36"/>
    <w:rsid w:val="00CA426A"/>
    <w:rsid w:val="00CA5305"/>
    <w:rsid w:val="00CD14E9"/>
    <w:rsid w:val="00CF06EB"/>
    <w:rsid w:val="00CF3705"/>
    <w:rsid w:val="00D11974"/>
    <w:rsid w:val="00D12C83"/>
    <w:rsid w:val="00D31635"/>
    <w:rsid w:val="00D4213A"/>
    <w:rsid w:val="00D53A8E"/>
    <w:rsid w:val="00D64F50"/>
    <w:rsid w:val="00D65309"/>
    <w:rsid w:val="00D744FA"/>
    <w:rsid w:val="00D81AA0"/>
    <w:rsid w:val="00D9081F"/>
    <w:rsid w:val="00D92B92"/>
    <w:rsid w:val="00DA2352"/>
    <w:rsid w:val="00DB16CA"/>
    <w:rsid w:val="00DB5E54"/>
    <w:rsid w:val="00DB7708"/>
    <w:rsid w:val="00DD4AE7"/>
    <w:rsid w:val="00DD5BA2"/>
    <w:rsid w:val="00DD6F88"/>
    <w:rsid w:val="00DE5AE8"/>
    <w:rsid w:val="00E003FB"/>
    <w:rsid w:val="00E007A5"/>
    <w:rsid w:val="00E068BC"/>
    <w:rsid w:val="00E07900"/>
    <w:rsid w:val="00E13E5B"/>
    <w:rsid w:val="00E355D8"/>
    <w:rsid w:val="00E40D2B"/>
    <w:rsid w:val="00E578A8"/>
    <w:rsid w:val="00E640AE"/>
    <w:rsid w:val="00E706E7"/>
    <w:rsid w:val="00E715D5"/>
    <w:rsid w:val="00E90209"/>
    <w:rsid w:val="00E96CD4"/>
    <w:rsid w:val="00EC2F5E"/>
    <w:rsid w:val="00EC4FE4"/>
    <w:rsid w:val="00EC66FE"/>
    <w:rsid w:val="00ED7E60"/>
    <w:rsid w:val="00EE69B2"/>
    <w:rsid w:val="00EE7A80"/>
    <w:rsid w:val="00EF532C"/>
    <w:rsid w:val="00EF7306"/>
    <w:rsid w:val="00F0413B"/>
    <w:rsid w:val="00F056F3"/>
    <w:rsid w:val="00F13FE3"/>
    <w:rsid w:val="00F14416"/>
    <w:rsid w:val="00F2100C"/>
    <w:rsid w:val="00F26DB3"/>
    <w:rsid w:val="00F4315A"/>
    <w:rsid w:val="00F43DAF"/>
    <w:rsid w:val="00F453CE"/>
    <w:rsid w:val="00F46FC8"/>
    <w:rsid w:val="00F512C7"/>
    <w:rsid w:val="00F5295D"/>
    <w:rsid w:val="00F530A1"/>
    <w:rsid w:val="00F56475"/>
    <w:rsid w:val="00F61E5F"/>
    <w:rsid w:val="00F63CC3"/>
    <w:rsid w:val="00F825E9"/>
    <w:rsid w:val="00F95626"/>
    <w:rsid w:val="00F95D2F"/>
    <w:rsid w:val="00F970BA"/>
    <w:rsid w:val="00FA3678"/>
    <w:rsid w:val="00FB01F1"/>
    <w:rsid w:val="00FC17E8"/>
    <w:rsid w:val="00FE401F"/>
    <w:rsid w:val="00FF644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E8C55"/>
  <w15:chartTrackingRefBased/>
  <w15:docId w15:val="{57F6B97A-033A-4113-92DE-25D734EA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e,Paragraphe 2,Recommendation,List Paragraph1,standard lewis,Evan Normal,Indent Paragraph,Citation List,Resume Title,List Paragraph_Table bullets,Ha"/>
    <w:basedOn w:val="Normal"/>
    <w:link w:val="ListParagraphChar"/>
    <w:uiPriority w:val="34"/>
    <w:qFormat/>
    <w:rsid w:val="00707D64"/>
    <w:pPr>
      <w:ind w:left="720"/>
      <w:contextualSpacing/>
    </w:pPr>
  </w:style>
  <w:style w:type="table" w:styleId="TableGrid">
    <w:name w:val="Table Grid"/>
    <w:basedOn w:val="TableNormal"/>
    <w:uiPriority w:val="39"/>
    <w:rsid w:val="000E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626"/>
    <w:rPr>
      <w:color w:val="0563C1" w:themeColor="hyperlink"/>
      <w:u w:val="single"/>
    </w:rPr>
  </w:style>
  <w:style w:type="character" w:customStyle="1" w:styleId="UnresolvedMention1">
    <w:name w:val="Unresolved Mention1"/>
    <w:basedOn w:val="DefaultParagraphFont"/>
    <w:uiPriority w:val="99"/>
    <w:semiHidden/>
    <w:unhideWhenUsed/>
    <w:rsid w:val="00F95626"/>
    <w:rPr>
      <w:color w:val="605E5C"/>
      <w:shd w:val="clear" w:color="auto" w:fill="E1DFDD"/>
    </w:rPr>
  </w:style>
  <w:style w:type="paragraph" w:styleId="Revision">
    <w:name w:val="Revision"/>
    <w:hidden/>
    <w:uiPriority w:val="99"/>
    <w:semiHidden/>
    <w:rsid w:val="00F43DAF"/>
    <w:pPr>
      <w:spacing w:after="0" w:line="240" w:lineRule="auto"/>
    </w:pPr>
  </w:style>
  <w:style w:type="character" w:styleId="CommentReference">
    <w:name w:val="annotation reference"/>
    <w:basedOn w:val="DefaultParagraphFont"/>
    <w:uiPriority w:val="99"/>
    <w:semiHidden/>
    <w:unhideWhenUsed/>
    <w:rsid w:val="00760F6A"/>
    <w:rPr>
      <w:sz w:val="16"/>
      <w:szCs w:val="16"/>
    </w:rPr>
  </w:style>
  <w:style w:type="paragraph" w:styleId="CommentText">
    <w:name w:val="annotation text"/>
    <w:basedOn w:val="Normal"/>
    <w:link w:val="CommentTextChar"/>
    <w:uiPriority w:val="99"/>
    <w:unhideWhenUsed/>
    <w:rsid w:val="00760F6A"/>
    <w:pPr>
      <w:spacing w:line="240" w:lineRule="auto"/>
    </w:pPr>
    <w:rPr>
      <w:sz w:val="20"/>
      <w:szCs w:val="20"/>
    </w:rPr>
  </w:style>
  <w:style w:type="character" w:customStyle="1" w:styleId="CommentTextChar">
    <w:name w:val="Comment Text Char"/>
    <w:basedOn w:val="DefaultParagraphFont"/>
    <w:link w:val="CommentText"/>
    <w:uiPriority w:val="99"/>
    <w:rsid w:val="00760F6A"/>
    <w:rPr>
      <w:sz w:val="20"/>
      <w:szCs w:val="20"/>
    </w:rPr>
  </w:style>
  <w:style w:type="paragraph" w:styleId="CommentSubject">
    <w:name w:val="annotation subject"/>
    <w:basedOn w:val="CommentText"/>
    <w:next w:val="CommentText"/>
    <w:link w:val="CommentSubjectChar"/>
    <w:uiPriority w:val="99"/>
    <w:semiHidden/>
    <w:unhideWhenUsed/>
    <w:rsid w:val="00760F6A"/>
    <w:rPr>
      <w:b/>
      <w:bCs/>
    </w:rPr>
  </w:style>
  <w:style w:type="character" w:customStyle="1" w:styleId="CommentSubjectChar">
    <w:name w:val="Comment Subject Char"/>
    <w:basedOn w:val="CommentTextChar"/>
    <w:link w:val="CommentSubject"/>
    <w:uiPriority w:val="99"/>
    <w:semiHidden/>
    <w:rsid w:val="00760F6A"/>
    <w:rPr>
      <w:b/>
      <w:bCs/>
      <w:sz w:val="20"/>
      <w:szCs w:val="20"/>
    </w:rPr>
  </w:style>
  <w:style w:type="character" w:customStyle="1" w:styleId="ListParagraphChar">
    <w:name w:val="List Paragraph Char"/>
    <w:aliases w:val="texte Char,Paragraphe 2 Char,Recommendation Char,List Paragraph1 Char,standard lewis Char,Evan Normal Char,Indent Paragraph Char,Citation List Char,Resume Title Char,List Paragraph_Table bullets Char,Ha Char"/>
    <w:link w:val="ListParagraph"/>
    <w:uiPriority w:val="34"/>
    <w:rsid w:val="005B5F64"/>
  </w:style>
  <w:style w:type="paragraph" w:customStyle="1" w:styleId="gmail-msobodytext">
    <w:name w:val="gmail-msobodytext"/>
    <w:basedOn w:val="Normal"/>
    <w:rsid w:val="003266AA"/>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187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7E8"/>
  </w:style>
  <w:style w:type="paragraph" w:styleId="Footer">
    <w:name w:val="footer"/>
    <w:basedOn w:val="Normal"/>
    <w:link w:val="FooterChar"/>
    <w:uiPriority w:val="99"/>
    <w:unhideWhenUsed/>
    <w:rsid w:val="00187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rmakoirala.ptysm@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tysm.procurement@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i_l0ib1l98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Dhakal, Matilal</dc:creator>
  <cp:keywords/>
  <dc:description/>
  <cp:lastModifiedBy>Lenovo</cp:lastModifiedBy>
  <cp:revision>9</cp:revision>
  <dcterms:created xsi:type="dcterms:W3CDTF">2022-03-25T07:28:00Z</dcterms:created>
  <dcterms:modified xsi:type="dcterms:W3CDTF">2022-04-04T13:23:00Z</dcterms:modified>
</cp:coreProperties>
</file>